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3" w:rsidRPr="003E1553" w:rsidRDefault="00954268" w:rsidP="003E1553">
      <w:pPr>
        <w:pStyle w:val="rtecenter"/>
        <w:spacing w:before="0" w:beforeAutospacing="0" w:after="0" w:afterAutospacing="0"/>
        <w:jc w:val="center"/>
        <w:rPr>
          <w:rStyle w:val="a4"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5.75pt;margin-top:-4.35pt;width:166.85pt;height:70.7pt;z-index:251667456" filled="f" stroked="f">
            <v:textbox>
              <w:txbxContent>
                <w:p w:rsidR="003E1553" w:rsidRPr="003E1553" w:rsidRDefault="003E1553" w:rsidP="003E15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553">
                    <w:rPr>
                      <w:rFonts w:ascii="Times New Roman" w:hAnsi="Times New Roman"/>
                      <w:sz w:val="20"/>
                      <w:szCs w:val="20"/>
                    </w:rPr>
                    <w:t>Приложение</w:t>
                  </w:r>
                </w:p>
                <w:p w:rsidR="003E1553" w:rsidRPr="003E1553" w:rsidRDefault="003E1553" w:rsidP="003E15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553">
                    <w:rPr>
                      <w:rFonts w:ascii="Times New Roman" w:hAnsi="Times New Roman"/>
                      <w:sz w:val="20"/>
                      <w:szCs w:val="20"/>
                    </w:rPr>
                    <w:t xml:space="preserve">Утверждено постановлением </w:t>
                  </w:r>
                </w:p>
                <w:p w:rsidR="003E1553" w:rsidRPr="003E1553" w:rsidRDefault="003E1553" w:rsidP="003E15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553">
                    <w:rPr>
                      <w:rFonts w:ascii="Times New Roman" w:hAnsi="Times New Roman"/>
                      <w:sz w:val="20"/>
                      <w:szCs w:val="20"/>
                    </w:rPr>
                    <w:t>Администрации</w:t>
                  </w:r>
                </w:p>
                <w:p w:rsidR="003E1553" w:rsidRPr="003E1553" w:rsidRDefault="003E1553" w:rsidP="003E15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E1553" w:rsidRPr="003E1553" w:rsidRDefault="003E1553" w:rsidP="003E15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553">
                    <w:rPr>
                      <w:rFonts w:ascii="Times New Roman" w:hAnsi="Times New Roman"/>
                      <w:sz w:val="20"/>
                      <w:szCs w:val="20"/>
                    </w:rPr>
                    <w:t>от _________________ № ______</w:t>
                  </w:r>
                </w:p>
              </w:txbxContent>
            </v:textbox>
          </v:shape>
        </w:pict>
      </w:r>
    </w:p>
    <w:p w:rsidR="003E1553" w:rsidRDefault="003E1553" w:rsidP="003E1553">
      <w:pPr>
        <w:pStyle w:val="rtecenter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EF04B7" w:rsidRDefault="00EF04B7" w:rsidP="003E1553">
      <w:pPr>
        <w:pStyle w:val="rtecenter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EF04B7" w:rsidRDefault="00EF04B7" w:rsidP="003E1553">
      <w:pPr>
        <w:pStyle w:val="rtecenter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EF04B7" w:rsidRPr="00EF04B7" w:rsidRDefault="00EF04B7" w:rsidP="003E1553">
      <w:pPr>
        <w:pStyle w:val="rtecenter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3E1553" w:rsidRPr="003E1553" w:rsidRDefault="003E1553" w:rsidP="003E1553">
      <w:pPr>
        <w:pStyle w:val="rtecenter"/>
        <w:spacing w:before="0" w:beforeAutospacing="0" w:after="0" w:afterAutospacing="0"/>
        <w:jc w:val="center"/>
        <w:rPr>
          <w:rStyle w:val="a4"/>
          <w:sz w:val="26"/>
          <w:szCs w:val="26"/>
          <w:lang w:val="en-US"/>
        </w:rPr>
      </w:pPr>
    </w:p>
    <w:p w:rsidR="003E1553" w:rsidRPr="00AC095F" w:rsidRDefault="00B7728D" w:rsidP="00201A41">
      <w:pPr>
        <w:pStyle w:val="rtecenter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AC095F">
        <w:rPr>
          <w:rStyle w:val="a4"/>
          <w:b w:val="0"/>
          <w:sz w:val="26"/>
          <w:szCs w:val="26"/>
        </w:rPr>
        <w:t>АДМИНИСТРАТИВНЫЙ РЕГЛАМЕНТ</w:t>
      </w:r>
    </w:p>
    <w:p w:rsidR="003E1553" w:rsidRPr="00AC095F" w:rsidRDefault="00EF04B7" w:rsidP="00AC095F">
      <w:pPr>
        <w:pStyle w:val="rtecenter"/>
        <w:spacing w:before="0" w:beforeAutospacing="0" w:after="0" w:afterAutospacing="0"/>
        <w:ind w:left="360"/>
        <w:jc w:val="center"/>
        <w:rPr>
          <w:rStyle w:val="a4"/>
          <w:sz w:val="26"/>
          <w:szCs w:val="26"/>
        </w:rPr>
      </w:pPr>
      <w:r w:rsidRPr="00AC095F">
        <w:rPr>
          <w:rStyle w:val="a4"/>
          <w:b w:val="0"/>
          <w:sz w:val="26"/>
          <w:szCs w:val="26"/>
        </w:rPr>
        <w:t>п</w:t>
      </w:r>
      <w:r w:rsidR="003E1553" w:rsidRPr="00AC095F">
        <w:rPr>
          <w:rStyle w:val="a4"/>
          <w:b w:val="0"/>
          <w:sz w:val="26"/>
          <w:szCs w:val="26"/>
        </w:rPr>
        <w:t>редоставления услуги</w:t>
      </w:r>
      <w:r w:rsidR="003E1553" w:rsidRPr="00AC095F">
        <w:rPr>
          <w:rStyle w:val="a4"/>
          <w:sz w:val="26"/>
          <w:szCs w:val="26"/>
        </w:rPr>
        <w:t xml:space="preserve"> </w:t>
      </w:r>
      <w:r w:rsidR="00101288" w:rsidRPr="00AC095F">
        <w:rPr>
          <w:sz w:val="26"/>
          <w:szCs w:val="26"/>
        </w:rPr>
        <w:t>участие в реализации программ развития и поддержки малого предпринимательства в городе Заречном Пензенской области (Реализация программы «Инновац</w:t>
      </w:r>
      <w:r w:rsidR="00101288" w:rsidRPr="00AC095F">
        <w:rPr>
          <w:sz w:val="26"/>
          <w:szCs w:val="26"/>
        </w:rPr>
        <w:t>и</w:t>
      </w:r>
      <w:r w:rsidR="00101288" w:rsidRPr="00AC095F">
        <w:rPr>
          <w:sz w:val="26"/>
          <w:szCs w:val="26"/>
        </w:rPr>
        <w:t>онная экономика»)</w:t>
      </w:r>
    </w:p>
    <w:p w:rsidR="00EF04B7" w:rsidRPr="00AC095F" w:rsidRDefault="00EF04B7" w:rsidP="00AC095F">
      <w:pPr>
        <w:pStyle w:val="rtecenter"/>
        <w:spacing w:before="0" w:beforeAutospacing="0" w:after="0" w:afterAutospacing="0"/>
        <w:ind w:left="360"/>
        <w:jc w:val="both"/>
        <w:rPr>
          <w:rStyle w:val="a4"/>
          <w:b w:val="0"/>
          <w:sz w:val="26"/>
          <w:szCs w:val="26"/>
        </w:rPr>
      </w:pPr>
    </w:p>
    <w:p w:rsidR="003E1553" w:rsidRPr="00201A41" w:rsidRDefault="00B7728D" w:rsidP="00201A41">
      <w:pPr>
        <w:pStyle w:val="rtecenter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201A41">
        <w:rPr>
          <w:rStyle w:val="a4"/>
          <w:sz w:val="26"/>
          <w:szCs w:val="26"/>
        </w:rPr>
        <w:t>Общие положения</w:t>
      </w:r>
    </w:p>
    <w:p w:rsidR="00EF04B7" w:rsidRPr="00201A41" w:rsidRDefault="00EF04B7" w:rsidP="00201A41">
      <w:pPr>
        <w:pStyle w:val="rtecenter"/>
        <w:spacing w:before="0" w:beforeAutospacing="0" w:after="0" w:afterAutospacing="0"/>
        <w:ind w:left="1080"/>
        <w:jc w:val="both"/>
        <w:rPr>
          <w:rStyle w:val="a4"/>
          <w:sz w:val="26"/>
          <w:szCs w:val="26"/>
        </w:rPr>
      </w:pPr>
    </w:p>
    <w:p w:rsidR="00B7728D" w:rsidRPr="00AC095F" w:rsidRDefault="003E1553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95F">
        <w:rPr>
          <w:rFonts w:ascii="Times New Roman" w:hAnsi="Times New Roman" w:cs="Times New Roman"/>
          <w:sz w:val="26"/>
          <w:szCs w:val="26"/>
        </w:rPr>
        <w:t xml:space="preserve">1.1. </w:t>
      </w:r>
      <w:r w:rsidR="00B7728D" w:rsidRPr="00AC095F">
        <w:rPr>
          <w:rFonts w:ascii="Times New Roman" w:hAnsi="Times New Roman" w:cs="Times New Roman"/>
          <w:sz w:val="26"/>
          <w:szCs w:val="26"/>
        </w:rPr>
        <w:t>Настоящий Административный регламент (далее – Регламент) определяет сроки и п</w:t>
      </w:r>
      <w:r w:rsidR="00B7728D" w:rsidRPr="00AC095F">
        <w:rPr>
          <w:rFonts w:ascii="Times New Roman" w:hAnsi="Times New Roman" w:cs="Times New Roman"/>
          <w:sz w:val="26"/>
          <w:szCs w:val="26"/>
        </w:rPr>
        <w:t>о</w:t>
      </w:r>
      <w:r w:rsidR="00B7728D" w:rsidRPr="00AC095F">
        <w:rPr>
          <w:rFonts w:ascii="Times New Roman" w:hAnsi="Times New Roman" w:cs="Times New Roman"/>
          <w:sz w:val="26"/>
          <w:szCs w:val="26"/>
        </w:rPr>
        <w:t xml:space="preserve">следовательность действий (административных процедур) </w:t>
      </w:r>
      <w:r w:rsidR="00AC095F" w:rsidRPr="00AC095F">
        <w:rPr>
          <w:rFonts w:ascii="Times New Roman" w:hAnsi="Times New Roman" w:cs="Times New Roman"/>
          <w:sz w:val="26"/>
          <w:szCs w:val="26"/>
        </w:rPr>
        <w:t>участи</w:t>
      </w:r>
      <w:r w:rsidR="009C4974">
        <w:rPr>
          <w:rFonts w:ascii="Times New Roman" w:hAnsi="Times New Roman" w:cs="Times New Roman"/>
          <w:sz w:val="26"/>
          <w:szCs w:val="26"/>
        </w:rPr>
        <w:t>я</w:t>
      </w:r>
      <w:r w:rsidR="00AC095F" w:rsidRPr="00AC095F">
        <w:rPr>
          <w:rFonts w:ascii="Times New Roman" w:hAnsi="Times New Roman" w:cs="Times New Roman"/>
          <w:sz w:val="26"/>
          <w:szCs w:val="26"/>
        </w:rPr>
        <w:t xml:space="preserve"> в реализации пр</w:t>
      </w:r>
      <w:r w:rsidR="00AC095F" w:rsidRPr="00AC095F">
        <w:rPr>
          <w:rFonts w:ascii="Times New Roman" w:hAnsi="Times New Roman" w:cs="Times New Roman"/>
          <w:sz w:val="26"/>
          <w:szCs w:val="26"/>
        </w:rPr>
        <w:t>о</w:t>
      </w:r>
      <w:r w:rsidR="00AC095F" w:rsidRPr="00AC095F">
        <w:rPr>
          <w:rFonts w:ascii="Times New Roman" w:hAnsi="Times New Roman" w:cs="Times New Roman"/>
          <w:sz w:val="26"/>
          <w:szCs w:val="26"/>
        </w:rPr>
        <w:t>грамм развития и поддержки малого предпринимательства в городе Заречном Пензенской обла</w:t>
      </w:r>
      <w:r w:rsidR="00AC095F" w:rsidRPr="00AC095F">
        <w:rPr>
          <w:rFonts w:ascii="Times New Roman" w:hAnsi="Times New Roman" w:cs="Times New Roman"/>
          <w:sz w:val="26"/>
          <w:szCs w:val="26"/>
        </w:rPr>
        <w:t>с</w:t>
      </w:r>
      <w:r w:rsidR="00AC095F" w:rsidRPr="00AC095F">
        <w:rPr>
          <w:rFonts w:ascii="Times New Roman" w:hAnsi="Times New Roman" w:cs="Times New Roman"/>
          <w:sz w:val="26"/>
          <w:szCs w:val="26"/>
        </w:rPr>
        <w:t>ти (Реализация программы «Инновационная экономика»)</w:t>
      </w:r>
      <w:r w:rsidR="009C4974">
        <w:rPr>
          <w:rFonts w:ascii="Times New Roman" w:hAnsi="Times New Roman" w:cs="Times New Roman"/>
          <w:sz w:val="26"/>
          <w:szCs w:val="26"/>
        </w:rPr>
        <w:t xml:space="preserve">(далее – реализация программы </w:t>
      </w:r>
      <w:r w:rsidR="009C4974" w:rsidRPr="00AC095F">
        <w:rPr>
          <w:rFonts w:ascii="Times New Roman" w:hAnsi="Times New Roman" w:cs="Times New Roman"/>
          <w:sz w:val="26"/>
          <w:szCs w:val="26"/>
        </w:rPr>
        <w:t>«Инновационная экономика»</w:t>
      </w:r>
      <w:r w:rsidR="009C4974">
        <w:rPr>
          <w:rFonts w:ascii="Times New Roman" w:hAnsi="Times New Roman" w:cs="Times New Roman"/>
          <w:sz w:val="26"/>
          <w:szCs w:val="26"/>
        </w:rPr>
        <w:t>)</w:t>
      </w:r>
      <w:r w:rsidR="00B7728D" w:rsidRPr="00AC095F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031F76" w:rsidRPr="00AC095F">
        <w:rPr>
          <w:rFonts w:ascii="Times New Roman" w:hAnsi="Times New Roman" w:cs="Times New Roman"/>
          <w:sz w:val="26"/>
          <w:szCs w:val="26"/>
        </w:rPr>
        <w:t>муниципальной</w:t>
      </w:r>
      <w:r w:rsidR="00B7728D" w:rsidRPr="00AC095F">
        <w:rPr>
          <w:rFonts w:ascii="Times New Roman" w:hAnsi="Times New Roman" w:cs="Times New Roman"/>
          <w:sz w:val="26"/>
          <w:szCs w:val="26"/>
        </w:rPr>
        <w:t xml:space="preserve"> услуги осуществляется в форме </w:t>
      </w:r>
      <w:r w:rsidR="00AC095F" w:rsidRPr="00AC095F">
        <w:rPr>
          <w:rFonts w:ascii="Times New Roman" w:hAnsi="Times New Roman" w:cs="Times New Roman"/>
          <w:sz w:val="26"/>
          <w:szCs w:val="26"/>
        </w:rPr>
        <w:t>реализация программы «Инновац</w:t>
      </w:r>
      <w:r w:rsidR="00AC095F" w:rsidRPr="00AC095F">
        <w:rPr>
          <w:rFonts w:ascii="Times New Roman" w:hAnsi="Times New Roman" w:cs="Times New Roman"/>
          <w:sz w:val="26"/>
          <w:szCs w:val="26"/>
        </w:rPr>
        <w:t>и</w:t>
      </w:r>
      <w:r w:rsidR="00AC095F" w:rsidRPr="00AC095F">
        <w:rPr>
          <w:rFonts w:ascii="Times New Roman" w:hAnsi="Times New Roman" w:cs="Times New Roman"/>
          <w:sz w:val="26"/>
          <w:szCs w:val="26"/>
        </w:rPr>
        <w:t>онная экономика» для детей и молодежи города.</w:t>
      </w:r>
    </w:p>
    <w:p w:rsidR="003E1553" w:rsidRPr="00201A41" w:rsidRDefault="003E1553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1.2. Регламент определяет сроки, последовательность действий (административных проц</w:t>
      </w:r>
      <w:r w:rsidRPr="00201A41">
        <w:rPr>
          <w:rFonts w:ascii="Times New Roman" w:hAnsi="Times New Roman" w:cs="Times New Roman"/>
          <w:sz w:val="26"/>
          <w:szCs w:val="26"/>
        </w:rPr>
        <w:t>е</w:t>
      </w:r>
      <w:r w:rsidRPr="00201A41">
        <w:rPr>
          <w:rFonts w:ascii="Times New Roman" w:hAnsi="Times New Roman" w:cs="Times New Roman"/>
          <w:sz w:val="26"/>
          <w:szCs w:val="26"/>
        </w:rPr>
        <w:t xml:space="preserve">дур) </w:t>
      </w:r>
      <w:r w:rsidR="00DD4909">
        <w:rPr>
          <w:rFonts w:ascii="Times New Roman" w:hAnsi="Times New Roman" w:cs="Times New Roman"/>
          <w:sz w:val="26"/>
          <w:szCs w:val="26"/>
        </w:rPr>
        <w:t>Б</w:t>
      </w:r>
      <w:r w:rsidRPr="00201A41">
        <w:rPr>
          <w:rFonts w:ascii="Times New Roman" w:hAnsi="Times New Roman" w:cs="Times New Roman"/>
          <w:sz w:val="26"/>
          <w:szCs w:val="26"/>
        </w:rPr>
        <w:t>изнес-инкубатора, а также порядок взаимодействия с СМП, зарегистрированными и осуществляющими свою деятельность на территории Пензенской области, органами гос</w:t>
      </w:r>
      <w:r w:rsidRPr="00201A41">
        <w:rPr>
          <w:rFonts w:ascii="Times New Roman" w:hAnsi="Times New Roman" w:cs="Times New Roman"/>
          <w:sz w:val="26"/>
          <w:szCs w:val="26"/>
        </w:rPr>
        <w:t>у</w:t>
      </w:r>
      <w:r w:rsidRPr="00201A41">
        <w:rPr>
          <w:rFonts w:ascii="Times New Roman" w:hAnsi="Times New Roman" w:cs="Times New Roman"/>
          <w:sz w:val="26"/>
          <w:szCs w:val="26"/>
        </w:rPr>
        <w:t>дарственной власти, местного самоуправления, организациями и общественными объед</w:t>
      </w:r>
      <w:r w:rsidRPr="00201A41">
        <w:rPr>
          <w:rFonts w:ascii="Times New Roman" w:hAnsi="Times New Roman" w:cs="Times New Roman"/>
          <w:sz w:val="26"/>
          <w:szCs w:val="26"/>
        </w:rPr>
        <w:t>и</w:t>
      </w:r>
      <w:r w:rsidRPr="00201A41">
        <w:rPr>
          <w:rFonts w:ascii="Times New Roman" w:hAnsi="Times New Roman" w:cs="Times New Roman"/>
          <w:sz w:val="26"/>
          <w:szCs w:val="26"/>
        </w:rPr>
        <w:t>нениями при оказании муниципальной услуги.</w:t>
      </w:r>
    </w:p>
    <w:p w:rsidR="003E1553" w:rsidRPr="00201A41" w:rsidRDefault="003E1553" w:rsidP="00201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 xml:space="preserve">1.3. </w:t>
      </w:r>
      <w:r w:rsidRPr="00201A41">
        <w:rPr>
          <w:rFonts w:ascii="Times New Roman" w:hAnsi="Times New Roman" w:cs="Times New Roman"/>
          <w:color w:val="000000"/>
          <w:sz w:val="26"/>
          <w:szCs w:val="26"/>
        </w:rPr>
        <w:t>Для целей Регламента используются следующие основные термины и понятия: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1A41">
        <w:rPr>
          <w:rFonts w:ascii="Times New Roman" w:hAnsi="Times New Roman"/>
          <w:i/>
          <w:color w:val="000000"/>
          <w:sz w:val="26"/>
          <w:szCs w:val="26"/>
        </w:rPr>
        <w:t>административный регламент</w:t>
      </w:r>
      <w:r w:rsidRPr="00201A41">
        <w:rPr>
          <w:rFonts w:ascii="Times New Roman" w:hAnsi="Times New Roman"/>
          <w:color w:val="000000"/>
          <w:sz w:val="26"/>
          <w:szCs w:val="26"/>
        </w:rPr>
        <w:t xml:space="preserve"> - нормативный правовой акт, устанавливающий сроки и последовательность административных действий </w:t>
      </w:r>
      <w:r w:rsidR="00DD4909">
        <w:rPr>
          <w:rFonts w:ascii="Times New Roman" w:hAnsi="Times New Roman"/>
          <w:color w:val="000000"/>
          <w:sz w:val="26"/>
          <w:szCs w:val="26"/>
        </w:rPr>
        <w:t>Б</w:t>
      </w:r>
      <w:r w:rsidRPr="00201A41">
        <w:rPr>
          <w:rFonts w:ascii="Times New Roman" w:hAnsi="Times New Roman"/>
          <w:color w:val="000000"/>
          <w:sz w:val="26"/>
          <w:szCs w:val="26"/>
        </w:rPr>
        <w:t>изнес-инкубатора и (или) принятия им решений, определяющий порядок взаимодействия его структурных подразделений и должностных лиц, а также его взаимодействия с заявителями, иными органами государственной власти при исполнении органом исполнительной власти муниципальной функции (предоставлении муниципальной услуги);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i/>
          <w:color w:val="000000"/>
          <w:sz w:val="26"/>
          <w:szCs w:val="26"/>
        </w:rPr>
        <w:t>муниципальная услуга</w:t>
      </w:r>
      <w:r w:rsidRPr="00201A41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201A41">
        <w:rPr>
          <w:rFonts w:ascii="Times New Roman" w:hAnsi="Times New Roman"/>
          <w:sz w:val="26"/>
          <w:szCs w:val="26"/>
        </w:rPr>
        <w:t>направленная на удовлетворение потребностей населения, юридических лиц различных организационно-правовых форм и индивидуальных предпринимателей деятельность отраслевых (функциональных) органов, осуществляемая в рамках их компетенции и ответственности, результаты которой не имеют материального выражения, реализуются и потребляются в процессе и (или) вследствие осуществления этой деятельности;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1A41">
        <w:rPr>
          <w:rFonts w:ascii="Times New Roman" w:hAnsi="Times New Roman"/>
          <w:i/>
          <w:color w:val="000000"/>
          <w:sz w:val="26"/>
          <w:szCs w:val="26"/>
        </w:rPr>
        <w:t>муниципальная функция</w:t>
      </w:r>
      <w:r w:rsidRPr="00201A41">
        <w:rPr>
          <w:rFonts w:ascii="Times New Roman" w:hAnsi="Times New Roman"/>
          <w:color w:val="000000"/>
          <w:sz w:val="26"/>
          <w:szCs w:val="26"/>
        </w:rPr>
        <w:t xml:space="preserve"> - функция органа исполнительной власти, установленная законом, иным нормативным правовым актом;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1A41">
        <w:rPr>
          <w:rFonts w:ascii="Times New Roman" w:hAnsi="Times New Roman"/>
          <w:i/>
          <w:color w:val="000000"/>
          <w:sz w:val="26"/>
          <w:szCs w:val="26"/>
        </w:rPr>
        <w:t>административная процедура</w:t>
      </w:r>
      <w:r w:rsidRPr="00201A41">
        <w:rPr>
          <w:rFonts w:ascii="Times New Roman" w:hAnsi="Times New Roman"/>
          <w:color w:val="000000"/>
          <w:sz w:val="26"/>
          <w:szCs w:val="26"/>
        </w:rPr>
        <w:t xml:space="preserve"> - логически обособленная последовательность административных действий должностных лиц при исполнении муниципальной функции (предоставлении муниципальной услуги), имеющая конечный результат;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1A41">
        <w:rPr>
          <w:rFonts w:ascii="Times New Roman" w:hAnsi="Times New Roman"/>
          <w:i/>
          <w:color w:val="000000"/>
          <w:sz w:val="26"/>
          <w:szCs w:val="26"/>
        </w:rPr>
        <w:t>должностное лицо</w:t>
      </w:r>
      <w:r w:rsidRPr="00201A41">
        <w:rPr>
          <w:rFonts w:ascii="Times New Roman" w:hAnsi="Times New Roman"/>
          <w:color w:val="000000"/>
          <w:sz w:val="26"/>
          <w:szCs w:val="26"/>
        </w:rPr>
        <w:t xml:space="preserve"> - муниципальный служащий, сотрудник муниципальной или иной организации, выполняющий административные действия в рамках исполнения муниципальной функции (предоставления муниципальной услуги);</w:t>
      </w:r>
    </w:p>
    <w:p w:rsidR="003E1553" w:rsidRPr="00201A41" w:rsidRDefault="003E1553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i/>
          <w:iCs/>
          <w:sz w:val="26"/>
          <w:szCs w:val="26"/>
        </w:rPr>
        <w:t>заявитель</w:t>
      </w:r>
      <w:r w:rsidR="00AC095F">
        <w:rPr>
          <w:sz w:val="26"/>
          <w:szCs w:val="26"/>
        </w:rPr>
        <w:t xml:space="preserve"> - физическое</w:t>
      </w:r>
      <w:r w:rsidRPr="00201A41">
        <w:rPr>
          <w:sz w:val="26"/>
          <w:szCs w:val="26"/>
        </w:rPr>
        <w:t>, взаимодействующее с должностными лицами в процессе испо</w:t>
      </w:r>
      <w:r w:rsidRPr="00201A41">
        <w:rPr>
          <w:sz w:val="26"/>
          <w:szCs w:val="26"/>
        </w:rPr>
        <w:t>л</w:t>
      </w:r>
      <w:r w:rsidRPr="00201A41">
        <w:rPr>
          <w:sz w:val="26"/>
          <w:szCs w:val="26"/>
        </w:rPr>
        <w:t>нения муниципальной функции (предоставления муниципальной услуги).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1.4. Информация о порядке исполнения услуги предоставляется: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 xml:space="preserve">- непосредственно в </w:t>
      </w:r>
      <w:r w:rsidR="00DD4909">
        <w:rPr>
          <w:rFonts w:ascii="Times New Roman" w:hAnsi="Times New Roman"/>
          <w:sz w:val="26"/>
          <w:szCs w:val="26"/>
        </w:rPr>
        <w:t>Б</w:t>
      </w:r>
      <w:r w:rsidRPr="00201A41">
        <w:rPr>
          <w:rFonts w:ascii="Times New Roman" w:hAnsi="Times New Roman"/>
          <w:sz w:val="26"/>
          <w:szCs w:val="26"/>
        </w:rPr>
        <w:t>изнес-инкубаторе;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- с использованием средств телефонной связи, электронного информирования;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 xml:space="preserve"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 </w:t>
      </w:r>
      <w:r w:rsidRPr="00201A41">
        <w:rPr>
          <w:rFonts w:ascii="Times New Roman" w:hAnsi="Times New Roman"/>
          <w:sz w:val="26"/>
          <w:szCs w:val="26"/>
        </w:rPr>
        <w:lastRenderedPageBreak/>
        <w:t>(далее - СМИ), издания информационных материалов (брошюр, буклетов и т.д.).</w:t>
      </w:r>
    </w:p>
    <w:p w:rsidR="003E1553" w:rsidRPr="00201A41" w:rsidRDefault="003E1553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 xml:space="preserve">1.5. Местонахождение </w:t>
      </w:r>
      <w:r w:rsidR="00DD4909">
        <w:rPr>
          <w:rFonts w:ascii="Times New Roman" w:hAnsi="Times New Roman"/>
          <w:sz w:val="26"/>
          <w:szCs w:val="26"/>
        </w:rPr>
        <w:t>Б</w:t>
      </w:r>
      <w:r w:rsidRPr="00201A41">
        <w:rPr>
          <w:rFonts w:ascii="Times New Roman" w:hAnsi="Times New Roman"/>
          <w:sz w:val="26"/>
          <w:szCs w:val="26"/>
        </w:rPr>
        <w:t>изнес-инкубатора и его почтовый адрес: 442960, Пензенская область, г. Заречный, пр-д В.В. Демакова, 5.</w:t>
      </w:r>
    </w:p>
    <w:p w:rsidR="003E1553" w:rsidRPr="00201A41" w:rsidRDefault="003E1553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 xml:space="preserve">1.6. Корпоративный сайт: </w:t>
      </w:r>
      <w:hyperlink r:id="rId7" w:history="1">
        <w:r w:rsidRPr="00201A4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www.b</w:t>
        </w:r>
        <w:r w:rsidRPr="00201A4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i</w:t>
        </w:r>
        <w:r w:rsidRPr="00201A4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01A4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impulse</w:t>
        </w:r>
        <w:r w:rsidRPr="00201A4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.ru</w:t>
        </w:r>
      </w:hyperlink>
      <w:r w:rsidRPr="00201A41">
        <w:rPr>
          <w:rFonts w:ascii="Times New Roman" w:hAnsi="Times New Roman" w:cs="Times New Roman"/>
          <w:sz w:val="26"/>
          <w:szCs w:val="26"/>
        </w:rPr>
        <w:t>;</w:t>
      </w:r>
    </w:p>
    <w:p w:rsidR="003E1553" w:rsidRPr="00201A41" w:rsidRDefault="003E1553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 xml:space="preserve">1.7. Электронный адрес: </w:t>
      </w:r>
      <w:r w:rsidRPr="00201A41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01A41">
        <w:rPr>
          <w:rFonts w:ascii="Times New Roman" w:hAnsi="Times New Roman" w:cs="Times New Roman"/>
          <w:sz w:val="26"/>
          <w:szCs w:val="26"/>
        </w:rPr>
        <w:t>.</w:t>
      </w:r>
      <w:r w:rsidRPr="00201A41">
        <w:rPr>
          <w:rFonts w:ascii="Times New Roman" w:hAnsi="Times New Roman" w:cs="Times New Roman"/>
          <w:sz w:val="26"/>
          <w:szCs w:val="26"/>
          <w:lang w:val="en-US"/>
        </w:rPr>
        <w:t>impulse</w:t>
      </w:r>
      <w:r w:rsidRPr="00201A41">
        <w:rPr>
          <w:rFonts w:ascii="Times New Roman" w:hAnsi="Times New Roman" w:cs="Times New Roman"/>
          <w:sz w:val="26"/>
          <w:szCs w:val="26"/>
        </w:rPr>
        <w:t>@</w:t>
      </w:r>
      <w:r w:rsidRPr="00201A41">
        <w:rPr>
          <w:rFonts w:ascii="Times New Roman" w:hAnsi="Times New Roman" w:cs="Times New Roman"/>
          <w:sz w:val="26"/>
          <w:szCs w:val="26"/>
          <w:lang w:val="en-US"/>
        </w:rPr>
        <w:t>gmail</w:t>
      </w:r>
      <w:r w:rsidRPr="00201A41">
        <w:rPr>
          <w:rFonts w:ascii="Times New Roman" w:hAnsi="Times New Roman" w:cs="Times New Roman"/>
          <w:sz w:val="26"/>
          <w:szCs w:val="26"/>
        </w:rPr>
        <w:t>.</w:t>
      </w:r>
      <w:r w:rsidRPr="00201A4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201A41">
        <w:rPr>
          <w:rFonts w:ascii="Times New Roman" w:hAnsi="Times New Roman" w:cs="Times New Roman"/>
          <w:sz w:val="26"/>
          <w:szCs w:val="26"/>
        </w:rPr>
        <w:t>;</w:t>
      </w:r>
    </w:p>
    <w:p w:rsidR="003E1553" w:rsidRPr="00201A41" w:rsidRDefault="003E1553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1.8. Телефон/факс: 8(8412)60-00-26</w:t>
      </w:r>
    </w:p>
    <w:p w:rsidR="003E1553" w:rsidRPr="00201A41" w:rsidRDefault="003E1553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1.9. График работы: понедельник-пятница: 9.00-18.00;</w:t>
      </w:r>
    </w:p>
    <w:p w:rsidR="003E1553" w:rsidRPr="00201A41" w:rsidRDefault="003E1553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 xml:space="preserve">                                      обеденный перерыв:    13.00-14.00;</w:t>
      </w:r>
    </w:p>
    <w:p w:rsidR="003E1553" w:rsidRPr="00201A41" w:rsidRDefault="003E1553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 xml:space="preserve">                                      выходные дни — суббота, воскресенье.                                        </w:t>
      </w:r>
    </w:p>
    <w:p w:rsidR="00235995" w:rsidRPr="00201A41" w:rsidRDefault="00235995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 xml:space="preserve">1.10. Сведения о местонахождении, о графике (режиме) работы, контактных телефонах (телефонах для справок), Интернет-адресах, адресах электронной почты </w:t>
      </w:r>
      <w:r w:rsidR="00DD4909">
        <w:rPr>
          <w:rFonts w:ascii="Times New Roman" w:hAnsi="Times New Roman" w:cs="Times New Roman"/>
          <w:sz w:val="26"/>
          <w:szCs w:val="26"/>
        </w:rPr>
        <w:t>Б</w:t>
      </w:r>
      <w:r w:rsidRPr="00201A41">
        <w:rPr>
          <w:rFonts w:ascii="Times New Roman" w:hAnsi="Times New Roman" w:cs="Times New Roman"/>
          <w:sz w:val="26"/>
          <w:szCs w:val="26"/>
        </w:rPr>
        <w:t>изнес-инкубатора сообщаются при личном и письменном обращении, по номерам контактных телефонов, размещаются на Интернет-сайтах, в СМИ, на информационных стендах и в раздаточных информационных материалах.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 xml:space="preserve">1.11. Для получения информации о порядке оказания муниципальной услуги СМП обращаются в </w:t>
      </w:r>
      <w:r w:rsidR="00DD4909">
        <w:rPr>
          <w:rFonts w:ascii="Times New Roman" w:hAnsi="Times New Roman"/>
          <w:sz w:val="26"/>
          <w:szCs w:val="26"/>
        </w:rPr>
        <w:t>Б</w:t>
      </w:r>
      <w:r w:rsidRPr="00201A41">
        <w:rPr>
          <w:rFonts w:ascii="Times New Roman" w:hAnsi="Times New Roman"/>
          <w:sz w:val="26"/>
          <w:szCs w:val="26"/>
        </w:rPr>
        <w:t>изнес-инкубатор лично, по телефону,  в письменном виде почтой, в письменном виде электронной почтой.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1.12. Основными требованиями к информированию СМП о порядке оказания муниципальной услуги являются: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- достоверность предоставляемой информации;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- четкость в изложении информации;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- полнота информирования.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1.13. Информирование СМП о порядке оказания муниципальной услуги осуществляется в виде: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- индивидуального информирования;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- публичного информирования.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1.14. Информирование проводится в форме: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- устного информирования;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- письменного информирования.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 xml:space="preserve">1.15. Индивидуальное письменное информирование о порядке оказания муниципальной услуги при обращении СМП в </w:t>
      </w:r>
      <w:r w:rsidR="00DD4909">
        <w:rPr>
          <w:rFonts w:ascii="Times New Roman" w:hAnsi="Times New Roman"/>
          <w:sz w:val="26"/>
          <w:szCs w:val="26"/>
        </w:rPr>
        <w:t>Б</w:t>
      </w:r>
      <w:r w:rsidRPr="00201A41">
        <w:rPr>
          <w:rFonts w:ascii="Times New Roman" w:hAnsi="Times New Roman"/>
          <w:sz w:val="26"/>
          <w:szCs w:val="26"/>
        </w:rPr>
        <w:t>изнес-инкубатор осуществляется путем направления ответов почтовым отправлением, а также электронной почтой или размещением на сайте.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 xml:space="preserve">1.16. При коллективном обращении СМП в </w:t>
      </w:r>
      <w:r w:rsidR="00DD4909">
        <w:rPr>
          <w:rFonts w:ascii="Times New Roman" w:hAnsi="Times New Roman"/>
          <w:sz w:val="26"/>
          <w:szCs w:val="26"/>
        </w:rPr>
        <w:t>Б</w:t>
      </w:r>
      <w:r w:rsidRPr="00201A41">
        <w:rPr>
          <w:rFonts w:ascii="Times New Roman" w:hAnsi="Times New Roman"/>
          <w:sz w:val="26"/>
          <w:szCs w:val="26"/>
        </w:rPr>
        <w:t>изнес-инкубатор письменное информирование о порядке оказания муниципальной услуги осуществляется путем направления ответов почтовым отправлением, а также электронной почтой или размещения на сайте в адрес СМП, указанного в обращении первым, если не указан иной адрес.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1.17. Публичное информирование СМП о порядке оказания муниципальной услуги осуществляется посредством привлечения СМИ, а также путем размещения информации на официальных сайтах в сети Интернет</w:t>
      </w:r>
      <w:r w:rsidRPr="00201A41">
        <w:rPr>
          <w:rFonts w:ascii="Times New Roman" w:hAnsi="Times New Roman"/>
          <w:b/>
          <w:bCs/>
          <w:sz w:val="26"/>
          <w:szCs w:val="26"/>
        </w:rPr>
        <w:t>.</w:t>
      </w:r>
    </w:p>
    <w:p w:rsidR="00EF04B7" w:rsidRPr="00201A41" w:rsidRDefault="00EF04B7" w:rsidP="00201A41">
      <w:pPr>
        <w:pStyle w:val="a7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0867" w:rsidRPr="00201A41" w:rsidRDefault="00235995" w:rsidP="00201A41">
      <w:pPr>
        <w:pStyle w:val="a7"/>
        <w:numPr>
          <w:ilvl w:val="0"/>
          <w:numId w:val="1"/>
        </w:numPr>
        <w:tabs>
          <w:tab w:val="left" w:pos="241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01A41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235995" w:rsidRPr="00201A41" w:rsidRDefault="00235995" w:rsidP="00201A41">
      <w:pPr>
        <w:pStyle w:val="a7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C4974" w:rsidRDefault="00235995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 xml:space="preserve">2.1. Оказание муниципальной услуги </w:t>
      </w:r>
      <w:r w:rsidR="009C4974">
        <w:rPr>
          <w:sz w:val="26"/>
          <w:szCs w:val="26"/>
        </w:rPr>
        <w:t xml:space="preserve">реализация программы </w:t>
      </w:r>
      <w:r w:rsidR="009C4974" w:rsidRPr="00AC095F">
        <w:rPr>
          <w:sz w:val="26"/>
          <w:szCs w:val="26"/>
        </w:rPr>
        <w:t>«Инновационная эконом</w:t>
      </w:r>
      <w:r w:rsidR="009C4974" w:rsidRPr="00AC095F">
        <w:rPr>
          <w:sz w:val="26"/>
          <w:szCs w:val="26"/>
        </w:rPr>
        <w:t>и</w:t>
      </w:r>
      <w:r w:rsidR="009C4974" w:rsidRPr="00AC095F">
        <w:rPr>
          <w:sz w:val="26"/>
          <w:szCs w:val="26"/>
        </w:rPr>
        <w:t>ка»</w:t>
      </w:r>
      <w:r w:rsidR="009C4974">
        <w:rPr>
          <w:sz w:val="26"/>
          <w:szCs w:val="26"/>
        </w:rPr>
        <w:t xml:space="preserve"> </w:t>
      </w:r>
      <w:r w:rsidRPr="00201A41">
        <w:rPr>
          <w:sz w:val="26"/>
          <w:szCs w:val="26"/>
        </w:rPr>
        <w:t>осуществляется в соответствии со следующими нормативными правовыми актами:</w:t>
      </w:r>
    </w:p>
    <w:p w:rsidR="009C4974" w:rsidRDefault="00235995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- Федеральный закон Российской Федерации от 24 июля 2007 г. № 209-ФЗ «О развитии малого и среднего предпринимательства в Российской Федерации»;</w:t>
      </w:r>
    </w:p>
    <w:p w:rsidR="00235995" w:rsidRPr="00201A41" w:rsidRDefault="00235995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- Долгосрочная целевая программа развития и поддержки малого и среднего предприним</w:t>
      </w:r>
      <w:r w:rsidRPr="00201A41">
        <w:rPr>
          <w:sz w:val="26"/>
          <w:szCs w:val="26"/>
        </w:rPr>
        <w:t>а</w:t>
      </w:r>
      <w:r w:rsidRPr="00201A41">
        <w:rPr>
          <w:sz w:val="26"/>
          <w:szCs w:val="26"/>
        </w:rPr>
        <w:t>тельства в городе Заречном Пензенской области на 2011-2013 годы</w:t>
      </w:r>
    </w:p>
    <w:p w:rsidR="00EF04B7" w:rsidRPr="00201A41" w:rsidRDefault="00EF04B7" w:rsidP="00201A4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2.2. Орган</w:t>
      </w:r>
      <w:r w:rsidR="009C4974">
        <w:rPr>
          <w:rFonts w:ascii="Times New Roman" w:hAnsi="Times New Roman"/>
          <w:sz w:val="26"/>
          <w:szCs w:val="26"/>
        </w:rPr>
        <w:t>ом</w:t>
      </w:r>
      <w:r w:rsidRPr="00201A41">
        <w:rPr>
          <w:rFonts w:ascii="Times New Roman" w:hAnsi="Times New Roman"/>
          <w:sz w:val="26"/>
          <w:szCs w:val="26"/>
        </w:rPr>
        <w:t xml:space="preserve"> по предоставлению муниципальной услуги </w:t>
      </w:r>
      <w:r w:rsidR="009C4974">
        <w:rPr>
          <w:rFonts w:ascii="Times New Roman" w:hAnsi="Times New Roman"/>
          <w:sz w:val="26"/>
          <w:szCs w:val="26"/>
        </w:rPr>
        <w:t xml:space="preserve">реализация программы </w:t>
      </w:r>
      <w:r w:rsidR="009C4974" w:rsidRPr="00AC095F">
        <w:rPr>
          <w:rFonts w:ascii="Times New Roman" w:hAnsi="Times New Roman"/>
          <w:sz w:val="26"/>
          <w:szCs w:val="26"/>
        </w:rPr>
        <w:t>«Инновационная эконом</w:t>
      </w:r>
      <w:r w:rsidR="009C4974" w:rsidRPr="00AC095F">
        <w:rPr>
          <w:rFonts w:ascii="Times New Roman" w:hAnsi="Times New Roman"/>
          <w:sz w:val="26"/>
          <w:szCs w:val="26"/>
        </w:rPr>
        <w:t>и</w:t>
      </w:r>
      <w:r w:rsidR="009C4974" w:rsidRPr="00AC095F">
        <w:rPr>
          <w:rFonts w:ascii="Times New Roman" w:hAnsi="Times New Roman"/>
          <w:sz w:val="26"/>
          <w:szCs w:val="26"/>
        </w:rPr>
        <w:t>ка»</w:t>
      </w:r>
      <w:r w:rsidR="009C4974">
        <w:rPr>
          <w:rFonts w:ascii="Times New Roman" w:hAnsi="Times New Roman"/>
          <w:sz w:val="26"/>
          <w:szCs w:val="26"/>
        </w:rPr>
        <w:t xml:space="preserve"> является</w:t>
      </w:r>
      <w:r w:rsidRPr="00201A41">
        <w:rPr>
          <w:rFonts w:ascii="Times New Roman" w:hAnsi="Times New Roman"/>
          <w:sz w:val="26"/>
          <w:szCs w:val="26"/>
        </w:rPr>
        <w:t xml:space="preserve"> МАУ «Бизнес-инкубатор «Импульс».</w:t>
      </w:r>
    </w:p>
    <w:p w:rsidR="002234CA" w:rsidRPr="00201A41" w:rsidRDefault="00EF04B7" w:rsidP="00201A41">
      <w:pPr>
        <w:pStyle w:val="a9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 xml:space="preserve">2.3. Заявителем в получении муниципальной услуги являются </w:t>
      </w:r>
      <w:r w:rsidR="009C4974">
        <w:rPr>
          <w:rFonts w:ascii="Times New Roman" w:hAnsi="Times New Roman"/>
          <w:sz w:val="26"/>
          <w:szCs w:val="26"/>
        </w:rPr>
        <w:t xml:space="preserve">учащиеся средних образовательных школ города Заречного, Зареченского технологического института, </w:t>
      </w:r>
      <w:r w:rsidR="009C4974">
        <w:rPr>
          <w:rFonts w:ascii="Times New Roman" w:hAnsi="Times New Roman"/>
          <w:sz w:val="26"/>
          <w:szCs w:val="26"/>
        </w:rPr>
        <w:lastRenderedPageBreak/>
        <w:t>студенты, учащиеся в Пензенских ВУЗах.</w:t>
      </w:r>
    </w:p>
    <w:p w:rsidR="005D77EE" w:rsidRPr="00201A41" w:rsidRDefault="002234CA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 xml:space="preserve">2.4. Результатом предоставления муниципальной услуги являются </w:t>
      </w:r>
      <w:r w:rsidR="009C4974">
        <w:rPr>
          <w:sz w:val="26"/>
          <w:szCs w:val="26"/>
        </w:rPr>
        <w:t xml:space="preserve">участие в программы </w:t>
      </w:r>
      <w:r w:rsidR="009C4974" w:rsidRPr="00AC095F">
        <w:rPr>
          <w:sz w:val="26"/>
          <w:szCs w:val="26"/>
        </w:rPr>
        <w:t>«Инновационная экономика»</w:t>
      </w:r>
      <w:r w:rsidRPr="00201A41">
        <w:rPr>
          <w:sz w:val="26"/>
          <w:szCs w:val="26"/>
        </w:rPr>
        <w:t>.</w:t>
      </w:r>
      <w:r w:rsidR="005D77EE" w:rsidRPr="00201A41">
        <w:rPr>
          <w:sz w:val="26"/>
          <w:szCs w:val="26"/>
        </w:rPr>
        <w:t xml:space="preserve"> </w:t>
      </w:r>
    </w:p>
    <w:p w:rsidR="005D77EE" w:rsidRPr="00201A41" w:rsidRDefault="005D77EE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 xml:space="preserve">2.5. Предоставление муниципальной услуги осуществляется на </w:t>
      </w:r>
      <w:r w:rsidR="009C4974">
        <w:rPr>
          <w:sz w:val="26"/>
          <w:szCs w:val="26"/>
        </w:rPr>
        <w:t>бес</w:t>
      </w:r>
      <w:r w:rsidR="009C4974" w:rsidRPr="00201A41">
        <w:rPr>
          <w:sz w:val="26"/>
          <w:szCs w:val="26"/>
        </w:rPr>
        <w:t>платной</w:t>
      </w:r>
      <w:r w:rsidRPr="00201A41">
        <w:rPr>
          <w:sz w:val="26"/>
          <w:szCs w:val="26"/>
        </w:rPr>
        <w:t xml:space="preserve"> основе. </w:t>
      </w:r>
    </w:p>
    <w:p w:rsidR="002234CA" w:rsidRPr="00201A41" w:rsidRDefault="002234CA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2.</w:t>
      </w:r>
      <w:r w:rsidR="005D77EE" w:rsidRPr="00201A41">
        <w:rPr>
          <w:sz w:val="26"/>
          <w:szCs w:val="26"/>
        </w:rPr>
        <w:t>6</w:t>
      </w:r>
      <w:r w:rsidRPr="00201A41">
        <w:rPr>
          <w:sz w:val="26"/>
          <w:szCs w:val="26"/>
        </w:rPr>
        <w:t>. Основани</w:t>
      </w:r>
      <w:r w:rsidR="009C4974">
        <w:rPr>
          <w:sz w:val="26"/>
          <w:szCs w:val="26"/>
        </w:rPr>
        <w:t>я</w:t>
      </w:r>
      <w:r w:rsidRPr="00201A41">
        <w:rPr>
          <w:sz w:val="26"/>
          <w:szCs w:val="26"/>
        </w:rPr>
        <w:t xml:space="preserve"> для отказа в исполнении муниципальной услуги </w:t>
      </w:r>
      <w:r w:rsidR="009C4974">
        <w:rPr>
          <w:sz w:val="26"/>
          <w:szCs w:val="26"/>
        </w:rPr>
        <w:t>отсутствуют</w:t>
      </w:r>
      <w:r w:rsidR="005E2349">
        <w:rPr>
          <w:sz w:val="26"/>
          <w:szCs w:val="26"/>
        </w:rPr>
        <w:t>.</w:t>
      </w:r>
    </w:p>
    <w:p w:rsidR="00DB3355" w:rsidRPr="00201A41" w:rsidRDefault="005D77EE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2.7</w:t>
      </w:r>
      <w:r w:rsidR="00DB3355" w:rsidRPr="00201A41">
        <w:rPr>
          <w:rFonts w:ascii="Times New Roman" w:hAnsi="Times New Roman" w:cs="Times New Roman"/>
          <w:sz w:val="26"/>
          <w:szCs w:val="26"/>
        </w:rPr>
        <w:t>. Места для ожидания подачи заявления об исполнении муниципальной функции об</w:t>
      </w:r>
      <w:r w:rsidR="00DB3355" w:rsidRPr="00201A41">
        <w:rPr>
          <w:rFonts w:ascii="Times New Roman" w:hAnsi="Times New Roman" w:cs="Times New Roman"/>
          <w:sz w:val="26"/>
          <w:szCs w:val="26"/>
        </w:rPr>
        <w:t>о</w:t>
      </w:r>
      <w:r w:rsidR="00DB3355" w:rsidRPr="00201A41">
        <w:rPr>
          <w:rFonts w:ascii="Times New Roman" w:hAnsi="Times New Roman" w:cs="Times New Roman"/>
          <w:sz w:val="26"/>
          <w:szCs w:val="26"/>
        </w:rPr>
        <w:t>рудуются:</w:t>
      </w:r>
    </w:p>
    <w:p w:rsidR="00DB3355" w:rsidRPr="00201A41" w:rsidRDefault="00DB3355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- средствами пожаротушения и средствами оказания первой медицинской помощи;</w:t>
      </w:r>
    </w:p>
    <w:p w:rsidR="00DB3355" w:rsidRPr="00201A41" w:rsidRDefault="00DB3355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- системой охраны;</w:t>
      </w:r>
    </w:p>
    <w:p w:rsidR="00DB3355" w:rsidRPr="00201A41" w:rsidRDefault="00DB3355" w:rsidP="00201A41">
      <w:pPr>
        <w:pStyle w:val="a9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201A41">
        <w:rPr>
          <w:rFonts w:ascii="Times New Roman" w:hAnsi="Times New Roman"/>
          <w:sz w:val="26"/>
          <w:szCs w:val="26"/>
        </w:rPr>
        <w:t>- местами общего пользования (туалетными комнатами).</w:t>
      </w:r>
    </w:p>
    <w:p w:rsidR="002234CA" w:rsidRPr="00201A41" w:rsidRDefault="002234CA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2.</w:t>
      </w:r>
      <w:r w:rsidR="005D77EE" w:rsidRPr="00201A41">
        <w:rPr>
          <w:rFonts w:ascii="Times New Roman" w:hAnsi="Times New Roman" w:cs="Times New Roman"/>
          <w:sz w:val="26"/>
          <w:szCs w:val="26"/>
        </w:rPr>
        <w:t>8</w:t>
      </w:r>
      <w:r w:rsidRPr="00201A41">
        <w:rPr>
          <w:rFonts w:ascii="Times New Roman" w:hAnsi="Times New Roman" w:cs="Times New Roman"/>
          <w:sz w:val="26"/>
          <w:szCs w:val="26"/>
        </w:rPr>
        <w:t>. Места ожидания оборудованы «посадочными местами» (стульями, кресельными се</w:t>
      </w:r>
      <w:r w:rsidRPr="00201A41">
        <w:rPr>
          <w:rFonts w:ascii="Times New Roman" w:hAnsi="Times New Roman" w:cs="Times New Roman"/>
          <w:sz w:val="26"/>
          <w:szCs w:val="26"/>
        </w:rPr>
        <w:t>к</w:t>
      </w:r>
      <w:r w:rsidRPr="00201A41">
        <w:rPr>
          <w:rFonts w:ascii="Times New Roman" w:hAnsi="Times New Roman" w:cs="Times New Roman"/>
          <w:sz w:val="26"/>
          <w:szCs w:val="26"/>
        </w:rPr>
        <w:t>циями, скамьями). Количество мест ожидания определяется исходя из фактической н</w:t>
      </w:r>
      <w:r w:rsidRPr="00201A41">
        <w:rPr>
          <w:rFonts w:ascii="Times New Roman" w:hAnsi="Times New Roman" w:cs="Times New Roman"/>
          <w:sz w:val="26"/>
          <w:szCs w:val="26"/>
        </w:rPr>
        <w:t>а</w:t>
      </w:r>
      <w:r w:rsidRPr="00201A41">
        <w:rPr>
          <w:rFonts w:ascii="Times New Roman" w:hAnsi="Times New Roman" w:cs="Times New Roman"/>
          <w:sz w:val="26"/>
          <w:szCs w:val="26"/>
        </w:rPr>
        <w:t>грузки и возможностей для их размещения в здании.</w:t>
      </w:r>
    </w:p>
    <w:p w:rsidR="002234CA" w:rsidRPr="00201A41" w:rsidRDefault="002234CA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2.</w:t>
      </w:r>
      <w:r w:rsidR="005D77EE" w:rsidRPr="00201A41">
        <w:rPr>
          <w:rFonts w:ascii="Times New Roman" w:hAnsi="Times New Roman" w:cs="Times New Roman"/>
          <w:sz w:val="26"/>
          <w:szCs w:val="26"/>
        </w:rPr>
        <w:t>9</w:t>
      </w:r>
      <w:r w:rsidRPr="00201A41">
        <w:rPr>
          <w:rFonts w:ascii="Times New Roman" w:hAnsi="Times New Roman" w:cs="Times New Roman"/>
          <w:sz w:val="26"/>
          <w:szCs w:val="26"/>
        </w:rPr>
        <w:t>. Места ожидания также оборудуются столами (стойками) для возможности оформл</w:t>
      </w:r>
      <w:r w:rsidRPr="00201A41">
        <w:rPr>
          <w:rFonts w:ascii="Times New Roman" w:hAnsi="Times New Roman" w:cs="Times New Roman"/>
          <w:sz w:val="26"/>
          <w:szCs w:val="26"/>
        </w:rPr>
        <w:t>е</w:t>
      </w:r>
      <w:r w:rsidRPr="00201A41">
        <w:rPr>
          <w:rFonts w:ascii="Times New Roman" w:hAnsi="Times New Roman" w:cs="Times New Roman"/>
          <w:sz w:val="26"/>
          <w:szCs w:val="26"/>
        </w:rPr>
        <w:t>ния документов, канцелярскими принадлежностями (бумага, ручки, карандаши).</w:t>
      </w:r>
    </w:p>
    <w:p w:rsidR="002234CA" w:rsidRPr="00201A41" w:rsidRDefault="002234CA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2.</w:t>
      </w:r>
      <w:r w:rsidR="005D77EE" w:rsidRPr="00201A41">
        <w:rPr>
          <w:rFonts w:ascii="Times New Roman" w:hAnsi="Times New Roman" w:cs="Times New Roman"/>
          <w:sz w:val="26"/>
          <w:szCs w:val="26"/>
        </w:rPr>
        <w:t>10</w:t>
      </w:r>
      <w:r w:rsidRPr="00201A41">
        <w:rPr>
          <w:rFonts w:ascii="Times New Roman" w:hAnsi="Times New Roman" w:cs="Times New Roman"/>
          <w:sz w:val="26"/>
          <w:szCs w:val="26"/>
        </w:rPr>
        <w:t>. Места информирования и ожидания соответствуют установленным санитарным тр</w:t>
      </w:r>
      <w:r w:rsidRPr="00201A41">
        <w:rPr>
          <w:rFonts w:ascii="Times New Roman" w:hAnsi="Times New Roman" w:cs="Times New Roman"/>
          <w:sz w:val="26"/>
          <w:szCs w:val="26"/>
        </w:rPr>
        <w:t>е</w:t>
      </w:r>
      <w:r w:rsidRPr="00201A41">
        <w:rPr>
          <w:rFonts w:ascii="Times New Roman" w:hAnsi="Times New Roman" w:cs="Times New Roman"/>
          <w:sz w:val="26"/>
          <w:szCs w:val="26"/>
        </w:rPr>
        <w:t>бованиям для заявителей и оптимальным условиям работы специалистов.</w:t>
      </w:r>
    </w:p>
    <w:p w:rsidR="002234CA" w:rsidRPr="00201A41" w:rsidRDefault="002234CA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2.</w:t>
      </w:r>
      <w:r w:rsidR="00DB3355" w:rsidRPr="00201A41">
        <w:rPr>
          <w:rFonts w:ascii="Times New Roman" w:hAnsi="Times New Roman" w:cs="Times New Roman"/>
          <w:sz w:val="26"/>
          <w:szCs w:val="26"/>
        </w:rPr>
        <w:t>1</w:t>
      </w:r>
      <w:r w:rsidR="005D77EE" w:rsidRPr="00201A41">
        <w:rPr>
          <w:rFonts w:ascii="Times New Roman" w:hAnsi="Times New Roman" w:cs="Times New Roman"/>
          <w:sz w:val="26"/>
          <w:szCs w:val="26"/>
        </w:rPr>
        <w:t>1</w:t>
      </w:r>
      <w:r w:rsidRPr="00201A41">
        <w:rPr>
          <w:rFonts w:ascii="Times New Roman" w:hAnsi="Times New Roman" w:cs="Times New Roman"/>
          <w:sz w:val="26"/>
          <w:szCs w:val="26"/>
        </w:rPr>
        <w:t>. Рабочие места должностных лиц, ответственных за исполнение муниципальной функции, оборудованы компьютерами и оргтехникой.</w:t>
      </w:r>
    </w:p>
    <w:p w:rsidR="00B7728D" w:rsidRPr="00201A41" w:rsidRDefault="00B7728D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7728D" w:rsidRDefault="002234CA" w:rsidP="00201A41">
      <w:pPr>
        <w:pStyle w:val="rtecenter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201A41">
        <w:rPr>
          <w:b/>
          <w:sz w:val="26"/>
          <w:szCs w:val="26"/>
        </w:rPr>
        <w:t>Состав, последовательность и сроки выполнения административных проц</w:t>
      </w:r>
      <w:r w:rsidRPr="00201A41">
        <w:rPr>
          <w:b/>
          <w:sz w:val="26"/>
          <w:szCs w:val="26"/>
        </w:rPr>
        <w:t>е</w:t>
      </w:r>
      <w:r w:rsidRPr="00201A41">
        <w:rPr>
          <w:b/>
          <w:sz w:val="26"/>
          <w:szCs w:val="26"/>
        </w:rPr>
        <w:t>дур, требования к порядку выполнения</w:t>
      </w:r>
    </w:p>
    <w:p w:rsidR="00201A41" w:rsidRPr="00201A41" w:rsidRDefault="00201A41" w:rsidP="00201A41">
      <w:pPr>
        <w:pStyle w:val="rtecenter"/>
        <w:spacing w:before="0" w:beforeAutospacing="0" w:after="0" w:afterAutospacing="0"/>
        <w:ind w:left="1080"/>
        <w:jc w:val="both"/>
        <w:rPr>
          <w:sz w:val="26"/>
          <w:szCs w:val="26"/>
        </w:rPr>
      </w:pPr>
    </w:p>
    <w:p w:rsidR="005D77EE" w:rsidRPr="00201A41" w:rsidRDefault="005D77EE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3.1. Сроки предоставления муниципальной услуги, установленные Регламентом:</w:t>
      </w:r>
    </w:p>
    <w:p w:rsidR="00B36E51" w:rsidRPr="00201A41" w:rsidRDefault="00B36E51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 xml:space="preserve">- </w:t>
      </w:r>
      <w:r w:rsidR="005D77EE" w:rsidRPr="00201A41">
        <w:rPr>
          <w:sz w:val="26"/>
          <w:szCs w:val="26"/>
        </w:rPr>
        <w:t>прием и регистрация заявок – в срок не более 1 (одного) рабочего дня;</w:t>
      </w:r>
    </w:p>
    <w:p w:rsidR="005D77EE" w:rsidRPr="00201A41" w:rsidRDefault="005D77EE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- предварительная экспертиза на соответствие требованиям к составу документов, предо</w:t>
      </w:r>
      <w:r w:rsidRPr="00201A41">
        <w:rPr>
          <w:sz w:val="26"/>
          <w:szCs w:val="26"/>
        </w:rPr>
        <w:t>с</w:t>
      </w:r>
      <w:r w:rsidRPr="00201A41">
        <w:rPr>
          <w:sz w:val="26"/>
          <w:szCs w:val="26"/>
        </w:rPr>
        <w:t xml:space="preserve">тавляемых </w:t>
      </w:r>
      <w:r w:rsidR="005E2349">
        <w:rPr>
          <w:sz w:val="26"/>
          <w:szCs w:val="26"/>
        </w:rPr>
        <w:t xml:space="preserve">заявителем для участия в программы </w:t>
      </w:r>
      <w:r w:rsidR="005E2349" w:rsidRPr="00AC095F">
        <w:rPr>
          <w:sz w:val="26"/>
          <w:szCs w:val="26"/>
        </w:rPr>
        <w:t>«Инновационная экономика»</w:t>
      </w:r>
      <w:r w:rsidR="005E2349">
        <w:rPr>
          <w:sz w:val="26"/>
          <w:szCs w:val="26"/>
        </w:rPr>
        <w:t>;</w:t>
      </w:r>
    </w:p>
    <w:p w:rsidR="005D77EE" w:rsidRPr="00201A41" w:rsidRDefault="005D77EE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 xml:space="preserve">- подготовка и проведение </w:t>
      </w:r>
      <w:r w:rsidR="005E2349">
        <w:rPr>
          <w:sz w:val="26"/>
          <w:szCs w:val="26"/>
        </w:rPr>
        <w:t xml:space="preserve">финалов ограммы </w:t>
      </w:r>
      <w:r w:rsidR="005E2349" w:rsidRPr="00AC095F">
        <w:rPr>
          <w:sz w:val="26"/>
          <w:szCs w:val="26"/>
        </w:rPr>
        <w:t>«Инновационная экономика»</w:t>
      </w:r>
      <w:r w:rsidR="005E2349">
        <w:rPr>
          <w:sz w:val="26"/>
          <w:szCs w:val="26"/>
        </w:rPr>
        <w:t xml:space="preserve"> </w:t>
      </w:r>
      <w:r w:rsidRPr="00201A41">
        <w:rPr>
          <w:sz w:val="26"/>
          <w:szCs w:val="26"/>
        </w:rPr>
        <w:t>осуществляе</w:t>
      </w:r>
      <w:r w:rsidRPr="00201A41">
        <w:rPr>
          <w:sz w:val="26"/>
          <w:szCs w:val="26"/>
        </w:rPr>
        <w:t>т</w:t>
      </w:r>
      <w:r w:rsidRPr="00201A41">
        <w:rPr>
          <w:sz w:val="26"/>
          <w:szCs w:val="26"/>
        </w:rPr>
        <w:t>ся в срок не более 3 (трех) рабочих дней после проведения комплексной экспертизы пре</w:t>
      </w:r>
      <w:r w:rsidRPr="00201A41">
        <w:rPr>
          <w:sz w:val="26"/>
          <w:szCs w:val="26"/>
        </w:rPr>
        <w:t>д</w:t>
      </w:r>
      <w:r w:rsidRPr="00201A41">
        <w:rPr>
          <w:sz w:val="26"/>
          <w:szCs w:val="26"/>
        </w:rPr>
        <w:t>ставленных документов для уч</w:t>
      </w:r>
      <w:r w:rsidRPr="00201A41">
        <w:rPr>
          <w:sz w:val="26"/>
          <w:szCs w:val="26"/>
        </w:rPr>
        <w:t>а</w:t>
      </w:r>
      <w:r w:rsidRPr="00201A41">
        <w:rPr>
          <w:sz w:val="26"/>
          <w:szCs w:val="26"/>
        </w:rPr>
        <w:t>стия в конкурсе;</w:t>
      </w:r>
    </w:p>
    <w:p w:rsidR="00B36E51" w:rsidRPr="00201A41" w:rsidRDefault="005D77EE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- уведомление всех участников и опубликование итогов конкурса на официал</w:t>
      </w:r>
      <w:r w:rsidRPr="00201A41">
        <w:rPr>
          <w:sz w:val="26"/>
          <w:szCs w:val="26"/>
        </w:rPr>
        <w:t>ь</w:t>
      </w:r>
      <w:r w:rsidRPr="00201A41">
        <w:rPr>
          <w:sz w:val="26"/>
          <w:szCs w:val="26"/>
        </w:rPr>
        <w:t>ном сайте Бизнес-инкубаторе «Импульс» осуществляется в течение 5 (пяти) рабоч</w:t>
      </w:r>
      <w:r w:rsidR="00B36E51" w:rsidRPr="00201A41">
        <w:rPr>
          <w:sz w:val="26"/>
          <w:szCs w:val="26"/>
        </w:rPr>
        <w:t>их дней организ</w:t>
      </w:r>
      <w:r w:rsidR="00B36E51" w:rsidRPr="00201A41">
        <w:rPr>
          <w:sz w:val="26"/>
          <w:szCs w:val="26"/>
        </w:rPr>
        <w:t>а</w:t>
      </w:r>
      <w:r w:rsidR="00B36E51" w:rsidRPr="00201A41">
        <w:rPr>
          <w:sz w:val="26"/>
          <w:szCs w:val="26"/>
        </w:rPr>
        <w:t>тором;</w:t>
      </w:r>
    </w:p>
    <w:p w:rsidR="00B7728D" w:rsidRPr="00201A41" w:rsidRDefault="00B7728D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3.</w:t>
      </w:r>
      <w:r w:rsidR="00B36E51" w:rsidRPr="00201A41">
        <w:rPr>
          <w:sz w:val="26"/>
          <w:szCs w:val="26"/>
        </w:rPr>
        <w:t>2</w:t>
      </w:r>
      <w:r w:rsidRPr="00201A41">
        <w:rPr>
          <w:sz w:val="26"/>
          <w:szCs w:val="26"/>
        </w:rPr>
        <w:t xml:space="preserve">. Организатор </w:t>
      </w:r>
      <w:r w:rsidR="00B22BAC">
        <w:rPr>
          <w:sz w:val="26"/>
          <w:szCs w:val="26"/>
        </w:rPr>
        <w:t>программы</w:t>
      </w:r>
      <w:r w:rsidRPr="00201A41">
        <w:rPr>
          <w:sz w:val="26"/>
          <w:szCs w:val="26"/>
        </w:rPr>
        <w:t xml:space="preserve"> – </w:t>
      </w:r>
      <w:r w:rsidR="003F7C2A" w:rsidRPr="00201A41">
        <w:rPr>
          <w:sz w:val="26"/>
          <w:szCs w:val="26"/>
        </w:rPr>
        <w:t>МАУ «Бизнес-инкубаторе «Импульс».</w:t>
      </w:r>
    </w:p>
    <w:p w:rsidR="00B7728D" w:rsidRPr="00201A41" w:rsidRDefault="00B36E51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3.</w:t>
      </w:r>
      <w:r w:rsidR="0016251D">
        <w:rPr>
          <w:sz w:val="26"/>
          <w:szCs w:val="26"/>
        </w:rPr>
        <w:t>3</w:t>
      </w:r>
      <w:r w:rsidR="00B7728D" w:rsidRPr="00201A41">
        <w:rPr>
          <w:sz w:val="26"/>
          <w:szCs w:val="26"/>
        </w:rPr>
        <w:t xml:space="preserve">. Условия </w:t>
      </w:r>
      <w:r w:rsidR="00B22BAC">
        <w:rPr>
          <w:sz w:val="26"/>
          <w:szCs w:val="26"/>
        </w:rPr>
        <w:t>реализации программы</w:t>
      </w:r>
      <w:r w:rsidR="00B7728D" w:rsidRPr="00201A41">
        <w:rPr>
          <w:sz w:val="26"/>
          <w:szCs w:val="26"/>
        </w:rPr>
        <w:t xml:space="preserve"> публикуются </w:t>
      </w:r>
      <w:r w:rsidR="00A062ED" w:rsidRPr="00201A41">
        <w:rPr>
          <w:sz w:val="26"/>
          <w:szCs w:val="26"/>
        </w:rPr>
        <w:t xml:space="preserve">на официальном сайте Бизнес-инкубаторе «Импульс» </w:t>
      </w:r>
      <w:hyperlink r:id="rId8" w:history="1">
        <w:r w:rsidR="00A062ED" w:rsidRPr="00201A41">
          <w:rPr>
            <w:rStyle w:val="a5"/>
            <w:color w:val="auto"/>
            <w:sz w:val="26"/>
            <w:szCs w:val="26"/>
            <w:u w:val="none"/>
          </w:rPr>
          <w:t>www.bi-impulse</w:t>
        </w:r>
      </w:hyperlink>
      <w:r w:rsidR="00B7728D" w:rsidRPr="00201A41">
        <w:rPr>
          <w:sz w:val="26"/>
          <w:szCs w:val="26"/>
        </w:rPr>
        <w:t>.</w:t>
      </w:r>
    </w:p>
    <w:p w:rsidR="00B7728D" w:rsidRPr="00201A41" w:rsidRDefault="00B36E51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3.</w:t>
      </w:r>
      <w:r w:rsidR="0016251D">
        <w:rPr>
          <w:sz w:val="26"/>
          <w:szCs w:val="26"/>
        </w:rPr>
        <w:t>4</w:t>
      </w:r>
      <w:r w:rsidR="00B22BAC">
        <w:rPr>
          <w:sz w:val="26"/>
          <w:szCs w:val="26"/>
        </w:rPr>
        <w:t xml:space="preserve">. Организация проведения программы </w:t>
      </w:r>
      <w:r w:rsidR="00B7728D" w:rsidRPr="00201A41">
        <w:rPr>
          <w:sz w:val="26"/>
          <w:szCs w:val="26"/>
        </w:rPr>
        <w:t>осуществляется комиссией</w:t>
      </w:r>
      <w:r w:rsidR="00B22BAC">
        <w:rPr>
          <w:sz w:val="26"/>
          <w:szCs w:val="26"/>
        </w:rPr>
        <w:t xml:space="preserve"> (Жюри)</w:t>
      </w:r>
      <w:r w:rsidR="00B7728D" w:rsidRPr="00201A41">
        <w:rPr>
          <w:sz w:val="26"/>
          <w:szCs w:val="26"/>
        </w:rPr>
        <w:t>, состав кот</w:t>
      </w:r>
      <w:r w:rsidR="00B7728D" w:rsidRPr="00201A41">
        <w:rPr>
          <w:sz w:val="26"/>
          <w:szCs w:val="26"/>
        </w:rPr>
        <w:t>о</w:t>
      </w:r>
      <w:r w:rsidR="00B7728D" w:rsidRPr="00201A41">
        <w:rPr>
          <w:sz w:val="26"/>
          <w:szCs w:val="26"/>
        </w:rPr>
        <w:t xml:space="preserve">рой утверждается Приказом </w:t>
      </w:r>
      <w:r w:rsidR="00A062ED" w:rsidRPr="00201A41">
        <w:rPr>
          <w:sz w:val="26"/>
          <w:szCs w:val="26"/>
        </w:rPr>
        <w:t xml:space="preserve">МАУ «Бизнес-инкубатор «Импульс» </w:t>
      </w:r>
      <w:r w:rsidR="00B7728D" w:rsidRPr="00201A41">
        <w:rPr>
          <w:sz w:val="26"/>
          <w:szCs w:val="26"/>
        </w:rPr>
        <w:t xml:space="preserve">(далее – </w:t>
      </w:r>
      <w:r w:rsidR="0016251D">
        <w:rPr>
          <w:sz w:val="26"/>
          <w:szCs w:val="26"/>
        </w:rPr>
        <w:t>Жюри</w:t>
      </w:r>
      <w:r w:rsidR="00B7728D" w:rsidRPr="00201A41">
        <w:rPr>
          <w:sz w:val="26"/>
          <w:szCs w:val="26"/>
        </w:rPr>
        <w:t>).</w:t>
      </w:r>
    </w:p>
    <w:p w:rsidR="00B7728D" w:rsidRPr="00201A41" w:rsidRDefault="00B36E51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3.</w:t>
      </w:r>
      <w:r w:rsidR="0016251D">
        <w:rPr>
          <w:sz w:val="26"/>
          <w:szCs w:val="26"/>
        </w:rPr>
        <w:t>5</w:t>
      </w:r>
      <w:r w:rsidR="00B7728D" w:rsidRPr="00201A41">
        <w:rPr>
          <w:sz w:val="26"/>
          <w:szCs w:val="26"/>
        </w:rPr>
        <w:t xml:space="preserve">. К участию в </w:t>
      </w:r>
      <w:r w:rsidR="0016251D">
        <w:rPr>
          <w:sz w:val="26"/>
          <w:szCs w:val="26"/>
        </w:rPr>
        <w:t>программе</w:t>
      </w:r>
      <w:r w:rsidR="00B7728D" w:rsidRPr="00201A41">
        <w:rPr>
          <w:sz w:val="26"/>
          <w:szCs w:val="26"/>
        </w:rPr>
        <w:t xml:space="preserve"> допускаются </w:t>
      </w:r>
      <w:r w:rsidR="0016251D">
        <w:rPr>
          <w:sz w:val="26"/>
          <w:szCs w:val="26"/>
        </w:rPr>
        <w:t>учащиеся средних образовательных школ гор</w:t>
      </w:r>
      <w:r w:rsidR="0016251D">
        <w:rPr>
          <w:sz w:val="26"/>
          <w:szCs w:val="26"/>
        </w:rPr>
        <w:t>о</w:t>
      </w:r>
      <w:r w:rsidR="0016251D">
        <w:rPr>
          <w:sz w:val="26"/>
          <w:szCs w:val="26"/>
        </w:rPr>
        <w:t>да Заречного, Зареченского технологического института, студенты, учащиеся в Пензе</w:t>
      </w:r>
      <w:r w:rsidR="0016251D">
        <w:rPr>
          <w:sz w:val="26"/>
          <w:szCs w:val="26"/>
        </w:rPr>
        <w:t>н</w:t>
      </w:r>
      <w:r w:rsidR="0016251D">
        <w:rPr>
          <w:sz w:val="26"/>
          <w:szCs w:val="26"/>
        </w:rPr>
        <w:t>ских ВУЗах</w:t>
      </w:r>
      <w:r w:rsidR="00B7728D" w:rsidRPr="00201A41">
        <w:rPr>
          <w:sz w:val="26"/>
          <w:szCs w:val="26"/>
        </w:rPr>
        <w:t>.</w:t>
      </w:r>
    </w:p>
    <w:p w:rsidR="00812B7D" w:rsidRPr="00201A41" w:rsidRDefault="00B36E51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3.</w:t>
      </w:r>
      <w:r w:rsidR="0016251D">
        <w:rPr>
          <w:sz w:val="26"/>
          <w:szCs w:val="26"/>
        </w:rPr>
        <w:t>6</w:t>
      </w:r>
      <w:r w:rsidR="00B7728D" w:rsidRPr="00201A41">
        <w:rPr>
          <w:sz w:val="26"/>
          <w:szCs w:val="26"/>
        </w:rPr>
        <w:t xml:space="preserve">. Для участия в </w:t>
      </w:r>
      <w:r w:rsidR="0016251D">
        <w:rPr>
          <w:sz w:val="26"/>
          <w:szCs w:val="26"/>
        </w:rPr>
        <w:t>программе учащиеся</w:t>
      </w:r>
      <w:r w:rsidR="00B7728D" w:rsidRPr="00201A41">
        <w:rPr>
          <w:sz w:val="26"/>
          <w:szCs w:val="26"/>
        </w:rPr>
        <w:t xml:space="preserve"> направляют </w:t>
      </w:r>
      <w:r w:rsidR="0016251D">
        <w:rPr>
          <w:sz w:val="26"/>
          <w:szCs w:val="26"/>
        </w:rPr>
        <w:t>организатору</w:t>
      </w:r>
      <w:r w:rsidR="00B7728D" w:rsidRPr="00201A41">
        <w:rPr>
          <w:sz w:val="26"/>
          <w:szCs w:val="26"/>
        </w:rPr>
        <w:t xml:space="preserve"> заявку на </w:t>
      </w:r>
      <w:r w:rsidR="0016251D">
        <w:rPr>
          <w:sz w:val="26"/>
          <w:szCs w:val="26"/>
        </w:rPr>
        <w:t>участие в пр</w:t>
      </w:r>
      <w:r w:rsidR="0016251D">
        <w:rPr>
          <w:sz w:val="26"/>
          <w:szCs w:val="26"/>
        </w:rPr>
        <w:t>о</w:t>
      </w:r>
      <w:r w:rsidR="0016251D">
        <w:rPr>
          <w:sz w:val="26"/>
          <w:szCs w:val="26"/>
        </w:rPr>
        <w:t>грамме</w:t>
      </w:r>
      <w:r w:rsidR="00812B7D" w:rsidRPr="00201A41">
        <w:rPr>
          <w:sz w:val="26"/>
          <w:szCs w:val="26"/>
        </w:rPr>
        <w:t>;</w:t>
      </w:r>
    </w:p>
    <w:p w:rsidR="00B7728D" w:rsidRPr="00201A41" w:rsidRDefault="00B7728D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3.</w:t>
      </w:r>
      <w:r w:rsidR="0016251D">
        <w:rPr>
          <w:sz w:val="26"/>
          <w:szCs w:val="26"/>
        </w:rPr>
        <w:t>7</w:t>
      </w:r>
      <w:r w:rsidRPr="00201A41">
        <w:rPr>
          <w:sz w:val="26"/>
          <w:szCs w:val="26"/>
        </w:rPr>
        <w:t>. Заявитель предоставляет документы лично или направляет по почте. </w:t>
      </w:r>
    </w:p>
    <w:p w:rsidR="00B7728D" w:rsidRPr="00201A41" w:rsidRDefault="00C50EEA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1A41">
        <w:rPr>
          <w:sz w:val="26"/>
          <w:szCs w:val="26"/>
        </w:rPr>
        <w:t>3.</w:t>
      </w:r>
      <w:r w:rsidR="0016251D">
        <w:rPr>
          <w:sz w:val="26"/>
          <w:szCs w:val="26"/>
        </w:rPr>
        <w:t>8</w:t>
      </w:r>
      <w:r w:rsidR="00B7728D" w:rsidRPr="00201A41">
        <w:rPr>
          <w:sz w:val="26"/>
          <w:szCs w:val="26"/>
        </w:rPr>
        <w:t xml:space="preserve">. Прием заявок прекращается в сроки, указанные в извещении о проведении </w:t>
      </w:r>
      <w:r w:rsidR="0016251D">
        <w:rPr>
          <w:sz w:val="26"/>
          <w:szCs w:val="26"/>
        </w:rPr>
        <w:t>програ</w:t>
      </w:r>
      <w:r w:rsidR="0016251D">
        <w:rPr>
          <w:sz w:val="26"/>
          <w:szCs w:val="26"/>
        </w:rPr>
        <w:t>м</w:t>
      </w:r>
      <w:r w:rsidR="0016251D">
        <w:rPr>
          <w:sz w:val="26"/>
          <w:szCs w:val="26"/>
        </w:rPr>
        <w:t>мы</w:t>
      </w:r>
      <w:r w:rsidR="00B7728D" w:rsidRPr="00201A41">
        <w:rPr>
          <w:sz w:val="26"/>
          <w:szCs w:val="26"/>
        </w:rPr>
        <w:t>. Заявки, поступившие по истечении срока их приема, указанного в официальном сообщ</w:t>
      </w:r>
      <w:r w:rsidR="00B7728D" w:rsidRPr="00201A41">
        <w:rPr>
          <w:sz w:val="26"/>
          <w:szCs w:val="26"/>
        </w:rPr>
        <w:t>е</w:t>
      </w:r>
      <w:r w:rsidR="00B7728D" w:rsidRPr="00201A41">
        <w:rPr>
          <w:sz w:val="26"/>
          <w:szCs w:val="26"/>
        </w:rPr>
        <w:t>нии о пр</w:t>
      </w:r>
      <w:r w:rsidR="00B7728D" w:rsidRPr="00201A41">
        <w:rPr>
          <w:sz w:val="26"/>
          <w:szCs w:val="26"/>
        </w:rPr>
        <w:t>о</w:t>
      </w:r>
      <w:r w:rsidR="00B7728D" w:rsidRPr="00201A41">
        <w:rPr>
          <w:sz w:val="26"/>
          <w:szCs w:val="26"/>
        </w:rPr>
        <w:t xml:space="preserve">ведении </w:t>
      </w:r>
      <w:r w:rsidR="0016251D">
        <w:rPr>
          <w:sz w:val="26"/>
          <w:szCs w:val="26"/>
        </w:rPr>
        <w:t>программы</w:t>
      </w:r>
      <w:r w:rsidR="00B7728D" w:rsidRPr="00201A41">
        <w:rPr>
          <w:sz w:val="26"/>
          <w:szCs w:val="26"/>
        </w:rPr>
        <w:t>, приему не подлежат.</w:t>
      </w:r>
    </w:p>
    <w:p w:rsidR="00B7728D" w:rsidRPr="00201A41" w:rsidRDefault="0016251D" w:rsidP="00201A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3.9.</w:t>
      </w:r>
      <w:r w:rsidR="00B7728D" w:rsidRPr="00201A41">
        <w:rPr>
          <w:sz w:val="26"/>
          <w:szCs w:val="26"/>
        </w:rPr>
        <w:t xml:space="preserve"> Конкурсные заявки участников, удовлетворяющих требованиям настоящего Регламе</w:t>
      </w:r>
      <w:r w:rsidR="00B7728D" w:rsidRPr="00201A41">
        <w:rPr>
          <w:sz w:val="26"/>
          <w:szCs w:val="26"/>
        </w:rPr>
        <w:t>н</w:t>
      </w:r>
      <w:r w:rsidR="00B7728D" w:rsidRPr="00201A41">
        <w:rPr>
          <w:sz w:val="26"/>
          <w:szCs w:val="26"/>
        </w:rPr>
        <w:t xml:space="preserve">та, рассматриваются на заседании </w:t>
      </w:r>
      <w:r>
        <w:rPr>
          <w:sz w:val="26"/>
          <w:szCs w:val="26"/>
        </w:rPr>
        <w:t>Жюри.</w:t>
      </w:r>
    </w:p>
    <w:p w:rsidR="00C50EEA" w:rsidRPr="00201A41" w:rsidRDefault="00C50EEA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3.</w:t>
      </w:r>
      <w:r w:rsidR="0016251D">
        <w:rPr>
          <w:rFonts w:ascii="Times New Roman" w:hAnsi="Times New Roman" w:cs="Times New Roman"/>
          <w:sz w:val="26"/>
          <w:szCs w:val="26"/>
        </w:rPr>
        <w:t>10.</w:t>
      </w:r>
      <w:r w:rsidR="00B7728D" w:rsidRPr="00201A41">
        <w:rPr>
          <w:rFonts w:ascii="Times New Roman" w:hAnsi="Times New Roman" w:cs="Times New Roman"/>
          <w:sz w:val="26"/>
          <w:szCs w:val="26"/>
        </w:rPr>
        <w:t xml:space="preserve"> Критериями отбор</w:t>
      </w:r>
      <w:r w:rsidRPr="00201A41">
        <w:rPr>
          <w:rFonts w:ascii="Times New Roman" w:hAnsi="Times New Roman" w:cs="Times New Roman"/>
          <w:sz w:val="26"/>
          <w:szCs w:val="26"/>
        </w:rPr>
        <w:t xml:space="preserve">а победителей </w:t>
      </w:r>
      <w:r w:rsidR="0016251D">
        <w:rPr>
          <w:rFonts w:ascii="Times New Roman" w:hAnsi="Times New Roman" w:cs="Times New Roman"/>
          <w:sz w:val="26"/>
          <w:szCs w:val="26"/>
        </w:rPr>
        <w:t>программы</w:t>
      </w:r>
      <w:r w:rsidRPr="00201A41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C50EEA" w:rsidRDefault="00C50EEA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 xml:space="preserve">- качество </w:t>
      </w:r>
      <w:r w:rsidR="0016251D">
        <w:rPr>
          <w:rFonts w:ascii="Times New Roman" w:hAnsi="Times New Roman" w:cs="Times New Roman"/>
          <w:sz w:val="26"/>
          <w:szCs w:val="26"/>
        </w:rPr>
        <w:t>выполнения работы</w:t>
      </w:r>
      <w:r w:rsidRPr="00201A41">
        <w:rPr>
          <w:rFonts w:ascii="Times New Roman" w:hAnsi="Times New Roman" w:cs="Times New Roman"/>
          <w:sz w:val="26"/>
          <w:szCs w:val="26"/>
        </w:rPr>
        <w:t>;</w:t>
      </w:r>
    </w:p>
    <w:p w:rsidR="0016251D" w:rsidRDefault="0016251D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качество презентации;</w:t>
      </w:r>
    </w:p>
    <w:p w:rsidR="0016251D" w:rsidRPr="00201A41" w:rsidRDefault="0016251D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качество публичного выступления.</w:t>
      </w:r>
    </w:p>
    <w:p w:rsidR="00BD2277" w:rsidRDefault="00B7728D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3.</w:t>
      </w:r>
      <w:r w:rsidR="0016251D">
        <w:rPr>
          <w:rFonts w:ascii="Times New Roman" w:hAnsi="Times New Roman" w:cs="Times New Roman"/>
          <w:sz w:val="26"/>
          <w:szCs w:val="26"/>
        </w:rPr>
        <w:t>11</w:t>
      </w:r>
      <w:r w:rsidRPr="00201A41">
        <w:rPr>
          <w:rFonts w:ascii="Times New Roman" w:hAnsi="Times New Roman" w:cs="Times New Roman"/>
          <w:sz w:val="26"/>
          <w:szCs w:val="26"/>
        </w:rPr>
        <w:t xml:space="preserve">. Определение победителей </w:t>
      </w:r>
      <w:r w:rsidR="0016251D">
        <w:rPr>
          <w:rFonts w:ascii="Times New Roman" w:hAnsi="Times New Roman" w:cs="Times New Roman"/>
          <w:sz w:val="26"/>
          <w:szCs w:val="26"/>
        </w:rPr>
        <w:t>программы</w:t>
      </w:r>
      <w:r w:rsidRPr="00201A41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результатов оценки чле</w:t>
      </w:r>
      <w:r w:rsidR="00BD2277" w:rsidRPr="00201A41">
        <w:rPr>
          <w:rFonts w:ascii="Times New Roman" w:hAnsi="Times New Roman" w:cs="Times New Roman"/>
          <w:sz w:val="26"/>
          <w:szCs w:val="26"/>
        </w:rPr>
        <w:t xml:space="preserve">нов </w:t>
      </w:r>
      <w:r w:rsidR="0016251D">
        <w:rPr>
          <w:rFonts w:ascii="Times New Roman" w:hAnsi="Times New Roman" w:cs="Times New Roman"/>
          <w:sz w:val="26"/>
          <w:szCs w:val="26"/>
        </w:rPr>
        <w:t>Жюри</w:t>
      </w:r>
      <w:r w:rsidRPr="00201A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251D" w:rsidRPr="00201A41" w:rsidRDefault="0016251D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1CE9" w:rsidRPr="00201A41" w:rsidRDefault="00E51CE9" w:rsidP="00201A4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b/>
          <w:bCs/>
          <w:sz w:val="26"/>
          <w:szCs w:val="26"/>
          <w:lang w:val="en-US"/>
        </w:rPr>
        <w:t>IV</w:t>
      </w:r>
      <w:r w:rsidRPr="00201A41">
        <w:rPr>
          <w:rFonts w:ascii="Times New Roman" w:eastAsia="TimesNewRomanPSMT" w:hAnsi="Times New Roman" w:cs="Times New Roman"/>
          <w:b/>
          <w:bCs/>
          <w:sz w:val="26"/>
          <w:szCs w:val="26"/>
        </w:rPr>
        <w:t>. Формы контроля за исполнением административного регламента</w:t>
      </w:r>
    </w:p>
    <w:p w:rsidR="00E51CE9" w:rsidRPr="00201A41" w:rsidRDefault="00E51CE9" w:rsidP="00201A4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 xml:space="preserve">4.1. Контроль за исполнением муниципальной функции настоящего Административного регламента осуществляет Администрация г. Заречного Пензенской области. 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4.2. Ответственность должностных лиц за решения и действия (бездействия) принимаемые в ходе исполнения муниципальной функции.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4.3. Должностные лица, непосредственно участвующие в процедуре исполнения муниц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и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пальной услуги, несут персональную ответственность за соблюдение сроков и порядка приема, обработки, анализа и передачи информации.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4.4. Обжалование действия (бездействия) должностного лица, а также принимаемого им решения при исполнении муниципальной функции.</w:t>
      </w:r>
    </w:p>
    <w:p w:rsidR="00E51CE9" w:rsidRPr="00201A41" w:rsidRDefault="00E51CE9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Предметом досудебного (внесудебного) обжалования могут быть:</w:t>
      </w:r>
    </w:p>
    <w:p w:rsidR="00E51CE9" w:rsidRPr="00201A41" w:rsidRDefault="00E51CE9" w:rsidP="0020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A41">
        <w:rPr>
          <w:rFonts w:ascii="Times New Roman" w:hAnsi="Times New Roman" w:cs="Times New Roman"/>
          <w:sz w:val="26"/>
          <w:szCs w:val="26"/>
        </w:rPr>
        <w:t>- действия (бездействия) должностного лица, руководителей, в результате которых нар</w:t>
      </w:r>
      <w:r w:rsidRPr="00201A41">
        <w:rPr>
          <w:rFonts w:ascii="Times New Roman" w:hAnsi="Times New Roman" w:cs="Times New Roman"/>
          <w:sz w:val="26"/>
          <w:szCs w:val="26"/>
        </w:rPr>
        <w:t>у</w:t>
      </w:r>
      <w:r w:rsidRPr="00201A41">
        <w:rPr>
          <w:rFonts w:ascii="Times New Roman" w:hAnsi="Times New Roman" w:cs="Times New Roman"/>
          <w:sz w:val="26"/>
          <w:szCs w:val="26"/>
        </w:rPr>
        <w:t>шаются сроки исполнения действий в рамках административных процедур;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- решение об отказе в принятии документов СМП для рассмотрения вопроса о предоста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в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лении муниципальной поддержки.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51CE9" w:rsidRPr="00201A41" w:rsidRDefault="00E51CE9" w:rsidP="00201A41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b/>
          <w:bCs/>
          <w:sz w:val="26"/>
          <w:szCs w:val="26"/>
          <w:lang w:val="en-US"/>
        </w:rPr>
        <w:t>V</w:t>
      </w:r>
      <w:r w:rsidRPr="00201A41">
        <w:rPr>
          <w:rFonts w:ascii="Times New Roman" w:eastAsia="TimesNewRomanPSMT" w:hAnsi="Times New Roman" w:cs="Times New Roman"/>
          <w:b/>
          <w:bCs/>
          <w:sz w:val="26"/>
          <w:szCs w:val="26"/>
        </w:rPr>
        <w:t>. Досудебное обжалование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5.1. СМП может обратиться с жалобой на решение или действие (бездействие), принятое в ходе исполнения муниципальной услуги (далее - обращение), устно либо письменно на имя Главы Администрации г. Заречного Пензенской области, на имя Заместителя Главы Администрации г. Заречного Пензенской области по экономически и развитию предпр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и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нимательства через отдел контроля и управления делами Администрации г. Заречного Пензенской области (график работы специалиста: понедельник – пятница, с 9.00-18.00; п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е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рерыв на обед с 13.00 до 14.00 часов; выходной день – суббота, воскресенье).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5.2. Письменная жалоба должна быть рассмотрена в течение 30 дней со дня регистрации.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5.3. При обращении с устной жалобой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5.4. В письменном обращении указываются: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- наименование органа местного самоуправления, в который направляется обращение, или фамилия, имя, отчество должностного лица;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- фамилия, имя, отчество заявителя;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- почтовый адрес, по которому должен быть направлен ответ;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- предмет обращения;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- личная подпись заявителя (его уполномоченного представителя) и дата.</w:t>
      </w:r>
    </w:p>
    <w:p w:rsidR="00E51CE9" w:rsidRPr="00201A41" w:rsidRDefault="00E51CE9" w:rsidP="00201A41">
      <w:pPr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5.5. Письменное обращение должно быть написано разборчивым почерком, не содержать нецензурных выражений.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5.6. Основанием для отказа в рассмотрении жалобы либо приостановлении ее рассмотр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е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ния является несоответствие заявления об обжаловании устанволенным требованиям.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5.7. Обращения,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5.8. 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б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ращениями, и при этом в обращении не приводятся новые доводы или обстоятельства, с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о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ответствующее уполномоченное должностное лицо вправе принять решение о безоснов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а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lastRenderedPageBreak/>
        <w:t>тельности очередного обращения и прекращении переписки по данному вопросу. О да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н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ном решении в адрес заявителя, направившего обращение, направляется сообщение.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5.9. Если в результате рассмотрения обращение признано обоснованным, принимается р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е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шение о применении меры ответственности к лицу, допустившему нарушения в ходе оформления документов требований законодательства Российской Федерации,  муниц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и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пальных правовых актов.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5.10. Обращения считаются разрешенными, если рассмотрены все поставленные в них в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о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просы, приняты необходимые меры и даны письменные ответы (в пределах компетенции) по существу всех поставленных в обращении вопросов.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5.11. Если в ходе рассмотрения обращение признано необоснованным, заявителю напра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в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ляется сообщение о результате рассмотрения обращения с указанием причин, почему оно признано необоснованным.</w:t>
      </w:r>
    </w:p>
    <w:p w:rsidR="00E51CE9" w:rsidRPr="00201A41" w:rsidRDefault="00E51CE9" w:rsidP="00201A41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51CE9" w:rsidRPr="00201A41" w:rsidRDefault="00E51CE9" w:rsidP="00201A41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b/>
          <w:bCs/>
          <w:sz w:val="26"/>
          <w:szCs w:val="26"/>
          <w:lang w:val="en-US"/>
        </w:rPr>
        <w:t>VI</w:t>
      </w:r>
      <w:r w:rsidRPr="00201A41">
        <w:rPr>
          <w:rFonts w:ascii="Times New Roman" w:eastAsia="TimesNewRomanPSMT" w:hAnsi="Times New Roman" w:cs="Times New Roman"/>
          <w:b/>
          <w:bCs/>
          <w:sz w:val="26"/>
          <w:szCs w:val="26"/>
        </w:rPr>
        <w:t>. Обжалование действий (бездействий) и решений, принятых в ходе предоставл</w:t>
      </w:r>
      <w:r w:rsidRPr="00201A41">
        <w:rPr>
          <w:rFonts w:ascii="Times New Roman" w:eastAsia="TimesNewRomanPSMT" w:hAnsi="Times New Roman" w:cs="Times New Roman"/>
          <w:b/>
          <w:bCs/>
          <w:sz w:val="26"/>
          <w:szCs w:val="26"/>
        </w:rPr>
        <w:t>е</w:t>
      </w:r>
      <w:r w:rsidRPr="00201A41">
        <w:rPr>
          <w:rFonts w:ascii="Times New Roman" w:eastAsia="TimesNewRomanPSMT" w:hAnsi="Times New Roman" w:cs="Times New Roman"/>
          <w:b/>
          <w:bCs/>
          <w:sz w:val="26"/>
          <w:szCs w:val="26"/>
        </w:rPr>
        <w:t>ния муниципальной услуги в судебном порядке.</w:t>
      </w:r>
    </w:p>
    <w:p w:rsidR="00E51CE9" w:rsidRPr="00201A41" w:rsidRDefault="00E51CE9" w:rsidP="00201A41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6.1. Действия (бездействия) и решения, принятые в ходе предоставления муниципальной услуги, могут быть обжалованы в суд путем подачи заявления об оспаривании решений, действия (бездействия) органа местного самоуправления, должностного лица, муниц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и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пального служащего в течение трех месяцев со дня, когда заявителю стало известно о н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а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рушении его прав и свобод, в порядке, установленном Главой 25 Гражданского процесс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у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ального кодекса Российской Федерации. Указанное заявление подается по месту нахожд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е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 xml:space="preserve">ния органа или должностного лица либо по месту жительства заявителя. </w:t>
      </w:r>
    </w:p>
    <w:p w:rsidR="00E51CE9" w:rsidRPr="00201A41" w:rsidRDefault="00E51CE9" w:rsidP="00201A41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01A41">
        <w:rPr>
          <w:rFonts w:ascii="Times New Roman" w:eastAsia="TimesNewRomanPSMT" w:hAnsi="Times New Roman" w:cs="Times New Roman"/>
          <w:sz w:val="26"/>
          <w:szCs w:val="26"/>
        </w:rPr>
        <w:t>6.2.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я</w:t>
      </w:r>
      <w:r w:rsidRPr="00201A41">
        <w:rPr>
          <w:rFonts w:ascii="Times New Roman" w:eastAsia="TimesNewRomanPSMT" w:hAnsi="Times New Roman" w:cs="Times New Roman"/>
          <w:sz w:val="26"/>
          <w:szCs w:val="26"/>
        </w:rPr>
        <w:t>ется законодательством Российской Федерации.</w:t>
      </w:r>
    </w:p>
    <w:p w:rsidR="0054124F" w:rsidRPr="00201A41" w:rsidRDefault="0054124F" w:rsidP="00201A41">
      <w:pPr>
        <w:pStyle w:val="rtecenter"/>
        <w:spacing w:before="0" w:beforeAutospacing="0" w:after="0" w:afterAutospacing="0"/>
        <w:jc w:val="both"/>
        <w:rPr>
          <w:sz w:val="26"/>
          <w:szCs w:val="26"/>
        </w:rPr>
      </w:pPr>
    </w:p>
    <w:sectPr w:rsidR="0054124F" w:rsidRPr="00201A41" w:rsidSect="00E51CE9">
      <w:headerReference w:type="default" r:id="rId9"/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A3" w:rsidRDefault="00D330A3" w:rsidP="00E51CE9">
      <w:pPr>
        <w:spacing w:after="0" w:line="240" w:lineRule="auto"/>
      </w:pPr>
      <w:r>
        <w:separator/>
      </w:r>
    </w:p>
  </w:endnote>
  <w:endnote w:type="continuationSeparator" w:id="0">
    <w:p w:rsidR="00D330A3" w:rsidRDefault="00D330A3" w:rsidP="00E5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A3" w:rsidRDefault="00D330A3" w:rsidP="00E51CE9">
      <w:pPr>
        <w:spacing w:after="0" w:line="240" w:lineRule="auto"/>
      </w:pPr>
      <w:r>
        <w:separator/>
      </w:r>
    </w:p>
  </w:footnote>
  <w:footnote w:type="continuationSeparator" w:id="0">
    <w:p w:rsidR="00D330A3" w:rsidRDefault="00D330A3" w:rsidP="00E5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983"/>
      <w:docPartObj>
        <w:docPartGallery w:val="Page Numbers (Margins)"/>
        <w:docPartUnique/>
      </w:docPartObj>
    </w:sdtPr>
    <w:sdtContent>
      <w:p w:rsidR="00E51CE9" w:rsidRDefault="00954268">
        <w:pPr>
          <w:pStyle w:val="aa"/>
        </w:pPr>
        <w:r>
          <w:rPr>
            <w:noProof/>
            <w:lang w:eastAsia="zh-TW"/>
          </w:rPr>
          <w:pict>
            <v:rect id="_x0000_s5121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E51CE9" w:rsidRDefault="00954268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16251D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73E1"/>
    <w:multiLevelType w:val="multilevel"/>
    <w:tmpl w:val="119049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706F1DAD"/>
    <w:multiLevelType w:val="multilevel"/>
    <w:tmpl w:val="119049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843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7728D"/>
    <w:rsid w:val="000053B9"/>
    <w:rsid w:val="000131D1"/>
    <w:rsid w:val="00013228"/>
    <w:rsid w:val="00025FC0"/>
    <w:rsid w:val="00031F76"/>
    <w:rsid w:val="0003251A"/>
    <w:rsid w:val="00040867"/>
    <w:rsid w:val="00045837"/>
    <w:rsid w:val="00046C87"/>
    <w:rsid w:val="00052CA9"/>
    <w:rsid w:val="00055487"/>
    <w:rsid w:val="000707F4"/>
    <w:rsid w:val="00081E18"/>
    <w:rsid w:val="00097080"/>
    <w:rsid w:val="000A28C6"/>
    <w:rsid w:val="000A3CEB"/>
    <w:rsid w:val="000A69D4"/>
    <w:rsid w:val="000C0A18"/>
    <w:rsid w:val="000C0FBB"/>
    <w:rsid w:val="000C147B"/>
    <w:rsid w:val="000C1F7F"/>
    <w:rsid w:val="000C35D4"/>
    <w:rsid w:val="000C5C92"/>
    <w:rsid w:val="000D1608"/>
    <w:rsid w:val="000E0F2D"/>
    <w:rsid w:val="000E76F6"/>
    <w:rsid w:val="000F4674"/>
    <w:rsid w:val="00101288"/>
    <w:rsid w:val="00105640"/>
    <w:rsid w:val="00110D7C"/>
    <w:rsid w:val="00117BCF"/>
    <w:rsid w:val="00147381"/>
    <w:rsid w:val="00157C0B"/>
    <w:rsid w:val="0016251D"/>
    <w:rsid w:val="001646DF"/>
    <w:rsid w:val="00166BF8"/>
    <w:rsid w:val="0017480E"/>
    <w:rsid w:val="00176559"/>
    <w:rsid w:val="001906C6"/>
    <w:rsid w:val="00196B71"/>
    <w:rsid w:val="001A24F4"/>
    <w:rsid w:val="001A512C"/>
    <w:rsid w:val="001B3DC6"/>
    <w:rsid w:val="001D11D9"/>
    <w:rsid w:val="001D65E6"/>
    <w:rsid w:val="001F0F68"/>
    <w:rsid w:val="001F5B97"/>
    <w:rsid w:val="001F5CB0"/>
    <w:rsid w:val="001F6E13"/>
    <w:rsid w:val="00201A41"/>
    <w:rsid w:val="00202905"/>
    <w:rsid w:val="0022081C"/>
    <w:rsid w:val="00221965"/>
    <w:rsid w:val="002234CA"/>
    <w:rsid w:val="00230CFB"/>
    <w:rsid w:val="00235995"/>
    <w:rsid w:val="00243F2F"/>
    <w:rsid w:val="0024487A"/>
    <w:rsid w:val="002617F6"/>
    <w:rsid w:val="00264244"/>
    <w:rsid w:val="00266140"/>
    <w:rsid w:val="002715DA"/>
    <w:rsid w:val="002764AF"/>
    <w:rsid w:val="00294DB7"/>
    <w:rsid w:val="00296CDE"/>
    <w:rsid w:val="002A7B1C"/>
    <w:rsid w:val="002C11BE"/>
    <w:rsid w:val="002C170D"/>
    <w:rsid w:val="002C3D9A"/>
    <w:rsid w:val="002C6DF3"/>
    <w:rsid w:val="002D7CD3"/>
    <w:rsid w:val="002E3287"/>
    <w:rsid w:val="002F384E"/>
    <w:rsid w:val="00306C90"/>
    <w:rsid w:val="00312C77"/>
    <w:rsid w:val="003150DA"/>
    <w:rsid w:val="003206F5"/>
    <w:rsid w:val="003220E6"/>
    <w:rsid w:val="003235E2"/>
    <w:rsid w:val="003258B3"/>
    <w:rsid w:val="00333A27"/>
    <w:rsid w:val="00336EF6"/>
    <w:rsid w:val="00351A79"/>
    <w:rsid w:val="00356A2F"/>
    <w:rsid w:val="00357FC3"/>
    <w:rsid w:val="003627CB"/>
    <w:rsid w:val="003635EB"/>
    <w:rsid w:val="00371403"/>
    <w:rsid w:val="00377961"/>
    <w:rsid w:val="00387A92"/>
    <w:rsid w:val="003A40D2"/>
    <w:rsid w:val="003B01DD"/>
    <w:rsid w:val="003B302C"/>
    <w:rsid w:val="003B62B0"/>
    <w:rsid w:val="003D2BAB"/>
    <w:rsid w:val="003D3F31"/>
    <w:rsid w:val="003D4AD6"/>
    <w:rsid w:val="003D5D9E"/>
    <w:rsid w:val="003E1553"/>
    <w:rsid w:val="003E3FC0"/>
    <w:rsid w:val="003E5E6A"/>
    <w:rsid w:val="003F2D29"/>
    <w:rsid w:val="003F5A97"/>
    <w:rsid w:val="003F7C2A"/>
    <w:rsid w:val="004112AE"/>
    <w:rsid w:val="00416BC1"/>
    <w:rsid w:val="004211D0"/>
    <w:rsid w:val="0042459F"/>
    <w:rsid w:val="00424F04"/>
    <w:rsid w:val="00424F7E"/>
    <w:rsid w:val="00442AE5"/>
    <w:rsid w:val="00457531"/>
    <w:rsid w:val="00461789"/>
    <w:rsid w:val="00462048"/>
    <w:rsid w:val="0046570E"/>
    <w:rsid w:val="00465EE1"/>
    <w:rsid w:val="004664DA"/>
    <w:rsid w:val="004677D9"/>
    <w:rsid w:val="004704F3"/>
    <w:rsid w:val="0047186B"/>
    <w:rsid w:val="00476BD1"/>
    <w:rsid w:val="004827CD"/>
    <w:rsid w:val="00490ED0"/>
    <w:rsid w:val="00497683"/>
    <w:rsid w:val="004A301A"/>
    <w:rsid w:val="004A388D"/>
    <w:rsid w:val="004A52DE"/>
    <w:rsid w:val="004A6BD3"/>
    <w:rsid w:val="004B57CD"/>
    <w:rsid w:val="004D0ED7"/>
    <w:rsid w:val="004E350C"/>
    <w:rsid w:val="004E7B73"/>
    <w:rsid w:val="004F0719"/>
    <w:rsid w:val="004F1227"/>
    <w:rsid w:val="00502EB8"/>
    <w:rsid w:val="00506209"/>
    <w:rsid w:val="00510E54"/>
    <w:rsid w:val="00516A08"/>
    <w:rsid w:val="005277BA"/>
    <w:rsid w:val="0054124F"/>
    <w:rsid w:val="00542843"/>
    <w:rsid w:val="00545579"/>
    <w:rsid w:val="00550217"/>
    <w:rsid w:val="005510DC"/>
    <w:rsid w:val="005516E2"/>
    <w:rsid w:val="00561965"/>
    <w:rsid w:val="00563821"/>
    <w:rsid w:val="00567623"/>
    <w:rsid w:val="00572F71"/>
    <w:rsid w:val="0057398F"/>
    <w:rsid w:val="00580D5F"/>
    <w:rsid w:val="005827DD"/>
    <w:rsid w:val="0058727A"/>
    <w:rsid w:val="0058791B"/>
    <w:rsid w:val="00590C95"/>
    <w:rsid w:val="005912DA"/>
    <w:rsid w:val="00592326"/>
    <w:rsid w:val="00594BE3"/>
    <w:rsid w:val="005A0A19"/>
    <w:rsid w:val="005A35D9"/>
    <w:rsid w:val="005A7534"/>
    <w:rsid w:val="005B2DFC"/>
    <w:rsid w:val="005B4B21"/>
    <w:rsid w:val="005B4FE2"/>
    <w:rsid w:val="005B7C70"/>
    <w:rsid w:val="005D77EE"/>
    <w:rsid w:val="005D7C87"/>
    <w:rsid w:val="005E2349"/>
    <w:rsid w:val="005E4418"/>
    <w:rsid w:val="005F759B"/>
    <w:rsid w:val="0060058F"/>
    <w:rsid w:val="00600686"/>
    <w:rsid w:val="00601540"/>
    <w:rsid w:val="006048C2"/>
    <w:rsid w:val="00606357"/>
    <w:rsid w:val="006069B5"/>
    <w:rsid w:val="00606A32"/>
    <w:rsid w:val="00607974"/>
    <w:rsid w:val="00611E23"/>
    <w:rsid w:val="006148A4"/>
    <w:rsid w:val="00620061"/>
    <w:rsid w:val="00630771"/>
    <w:rsid w:val="006345B6"/>
    <w:rsid w:val="006367DC"/>
    <w:rsid w:val="00642DE7"/>
    <w:rsid w:val="0064547F"/>
    <w:rsid w:val="00651DA5"/>
    <w:rsid w:val="00656420"/>
    <w:rsid w:val="0066096E"/>
    <w:rsid w:val="00665FAE"/>
    <w:rsid w:val="00673C21"/>
    <w:rsid w:val="00674E07"/>
    <w:rsid w:val="00691F30"/>
    <w:rsid w:val="006A1457"/>
    <w:rsid w:val="006A4A95"/>
    <w:rsid w:val="006B1E4A"/>
    <w:rsid w:val="006C0A23"/>
    <w:rsid w:val="006C6673"/>
    <w:rsid w:val="006C7A78"/>
    <w:rsid w:val="006D4259"/>
    <w:rsid w:val="006D6E5F"/>
    <w:rsid w:val="006D7F3A"/>
    <w:rsid w:val="006E12E5"/>
    <w:rsid w:val="006E7562"/>
    <w:rsid w:val="006E7623"/>
    <w:rsid w:val="0070196B"/>
    <w:rsid w:val="0070206D"/>
    <w:rsid w:val="00703A3D"/>
    <w:rsid w:val="00705246"/>
    <w:rsid w:val="00707BD6"/>
    <w:rsid w:val="00717479"/>
    <w:rsid w:val="0072016D"/>
    <w:rsid w:val="00721AB5"/>
    <w:rsid w:val="00732A0E"/>
    <w:rsid w:val="00734933"/>
    <w:rsid w:val="00742988"/>
    <w:rsid w:val="00742D6D"/>
    <w:rsid w:val="0074651B"/>
    <w:rsid w:val="00752D5C"/>
    <w:rsid w:val="007577C6"/>
    <w:rsid w:val="00763BD3"/>
    <w:rsid w:val="00765572"/>
    <w:rsid w:val="00773232"/>
    <w:rsid w:val="00792183"/>
    <w:rsid w:val="007947CF"/>
    <w:rsid w:val="007A6CFB"/>
    <w:rsid w:val="007B3FEF"/>
    <w:rsid w:val="007C73C5"/>
    <w:rsid w:val="007E29FB"/>
    <w:rsid w:val="007F5B68"/>
    <w:rsid w:val="00801100"/>
    <w:rsid w:val="00811262"/>
    <w:rsid w:val="00812B7D"/>
    <w:rsid w:val="00814445"/>
    <w:rsid w:val="00816A77"/>
    <w:rsid w:val="00831A8B"/>
    <w:rsid w:val="00832D14"/>
    <w:rsid w:val="008340DC"/>
    <w:rsid w:val="008350B3"/>
    <w:rsid w:val="0084214F"/>
    <w:rsid w:val="00844839"/>
    <w:rsid w:val="00857458"/>
    <w:rsid w:val="00860C3C"/>
    <w:rsid w:val="00861D8D"/>
    <w:rsid w:val="008732F7"/>
    <w:rsid w:val="00876A38"/>
    <w:rsid w:val="008825D1"/>
    <w:rsid w:val="008921EE"/>
    <w:rsid w:val="00895F4E"/>
    <w:rsid w:val="00896958"/>
    <w:rsid w:val="00896E25"/>
    <w:rsid w:val="008A39C8"/>
    <w:rsid w:val="008B5A78"/>
    <w:rsid w:val="008C3195"/>
    <w:rsid w:val="008C4FF8"/>
    <w:rsid w:val="008C50A6"/>
    <w:rsid w:val="008C5E0D"/>
    <w:rsid w:val="008D6466"/>
    <w:rsid w:val="008D779C"/>
    <w:rsid w:val="008E0BD6"/>
    <w:rsid w:val="008E0F9A"/>
    <w:rsid w:val="008E36FB"/>
    <w:rsid w:val="008E64E7"/>
    <w:rsid w:val="008F1715"/>
    <w:rsid w:val="008F1CDA"/>
    <w:rsid w:val="00900905"/>
    <w:rsid w:val="00902BC3"/>
    <w:rsid w:val="009255A0"/>
    <w:rsid w:val="00925D3B"/>
    <w:rsid w:val="0092796F"/>
    <w:rsid w:val="00931542"/>
    <w:rsid w:val="00931E34"/>
    <w:rsid w:val="009372BA"/>
    <w:rsid w:val="00944372"/>
    <w:rsid w:val="00950C19"/>
    <w:rsid w:val="009513B6"/>
    <w:rsid w:val="00954268"/>
    <w:rsid w:val="00957F23"/>
    <w:rsid w:val="00961646"/>
    <w:rsid w:val="00970E1A"/>
    <w:rsid w:val="00975E1B"/>
    <w:rsid w:val="009778AF"/>
    <w:rsid w:val="009905DB"/>
    <w:rsid w:val="0099081A"/>
    <w:rsid w:val="009A1E2B"/>
    <w:rsid w:val="009A3033"/>
    <w:rsid w:val="009C4974"/>
    <w:rsid w:val="009E102E"/>
    <w:rsid w:val="009E1450"/>
    <w:rsid w:val="009E6161"/>
    <w:rsid w:val="009F112C"/>
    <w:rsid w:val="009F4487"/>
    <w:rsid w:val="009F662C"/>
    <w:rsid w:val="00A0031F"/>
    <w:rsid w:val="00A03FC4"/>
    <w:rsid w:val="00A05137"/>
    <w:rsid w:val="00A062ED"/>
    <w:rsid w:val="00A076FB"/>
    <w:rsid w:val="00A106AC"/>
    <w:rsid w:val="00A107C4"/>
    <w:rsid w:val="00A10C38"/>
    <w:rsid w:val="00A16F06"/>
    <w:rsid w:val="00A31246"/>
    <w:rsid w:val="00A3405E"/>
    <w:rsid w:val="00A35276"/>
    <w:rsid w:val="00A43323"/>
    <w:rsid w:val="00A478A2"/>
    <w:rsid w:val="00A56007"/>
    <w:rsid w:val="00A61717"/>
    <w:rsid w:val="00A65C73"/>
    <w:rsid w:val="00A717F2"/>
    <w:rsid w:val="00A73D5C"/>
    <w:rsid w:val="00A73F99"/>
    <w:rsid w:val="00A7547D"/>
    <w:rsid w:val="00A7708B"/>
    <w:rsid w:val="00A84E97"/>
    <w:rsid w:val="00A94200"/>
    <w:rsid w:val="00A94459"/>
    <w:rsid w:val="00AA4375"/>
    <w:rsid w:val="00AA5286"/>
    <w:rsid w:val="00AA5771"/>
    <w:rsid w:val="00AA629B"/>
    <w:rsid w:val="00AA6A4B"/>
    <w:rsid w:val="00AB1BA9"/>
    <w:rsid w:val="00AC095F"/>
    <w:rsid w:val="00AC1443"/>
    <w:rsid w:val="00AC4BA8"/>
    <w:rsid w:val="00AD08A9"/>
    <w:rsid w:val="00AD4A1E"/>
    <w:rsid w:val="00AE69CD"/>
    <w:rsid w:val="00AF0C8B"/>
    <w:rsid w:val="00AF5692"/>
    <w:rsid w:val="00AF7630"/>
    <w:rsid w:val="00B05C08"/>
    <w:rsid w:val="00B12879"/>
    <w:rsid w:val="00B22BAC"/>
    <w:rsid w:val="00B3003C"/>
    <w:rsid w:val="00B32315"/>
    <w:rsid w:val="00B34734"/>
    <w:rsid w:val="00B35141"/>
    <w:rsid w:val="00B36E51"/>
    <w:rsid w:val="00B44406"/>
    <w:rsid w:val="00B461CA"/>
    <w:rsid w:val="00B55978"/>
    <w:rsid w:val="00B625D3"/>
    <w:rsid w:val="00B6632C"/>
    <w:rsid w:val="00B72C40"/>
    <w:rsid w:val="00B72F8F"/>
    <w:rsid w:val="00B74EEB"/>
    <w:rsid w:val="00B7728D"/>
    <w:rsid w:val="00B83072"/>
    <w:rsid w:val="00B91F03"/>
    <w:rsid w:val="00BC5D90"/>
    <w:rsid w:val="00BC653B"/>
    <w:rsid w:val="00BD084A"/>
    <w:rsid w:val="00BD2277"/>
    <w:rsid w:val="00BD4FAC"/>
    <w:rsid w:val="00BE288E"/>
    <w:rsid w:val="00BE292A"/>
    <w:rsid w:val="00BE3312"/>
    <w:rsid w:val="00BF04CB"/>
    <w:rsid w:val="00BF319F"/>
    <w:rsid w:val="00C028E6"/>
    <w:rsid w:val="00C03584"/>
    <w:rsid w:val="00C07237"/>
    <w:rsid w:val="00C11E27"/>
    <w:rsid w:val="00C14459"/>
    <w:rsid w:val="00C15524"/>
    <w:rsid w:val="00C30F06"/>
    <w:rsid w:val="00C405B3"/>
    <w:rsid w:val="00C46876"/>
    <w:rsid w:val="00C50EEA"/>
    <w:rsid w:val="00C50F58"/>
    <w:rsid w:val="00C733DA"/>
    <w:rsid w:val="00C868F6"/>
    <w:rsid w:val="00C91CC6"/>
    <w:rsid w:val="00C923D3"/>
    <w:rsid w:val="00C92DE0"/>
    <w:rsid w:val="00C95F33"/>
    <w:rsid w:val="00C96D78"/>
    <w:rsid w:val="00CA05A5"/>
    <w:rsid w:val="00CA40B3"/>
    <w:rsid w:val="00CA60A9"/>
    <w:rsid w:val="00CA7A89"/>
    <w:rsid w:val="00CB115E"/>
    <w:rsid w:val="00CB56FC"/>
    <w:rsid w:val="00CB667F"/>
    <w:rsid w:val="00CB66BF"/>
    <w:rsid w:val="00CC20C0"/>
    <w:rsid w:val="00CC26A6"/>
    <w:rsid w:val="00CC7CFB"/>
    <w:rsid w:val="00CD30BE"/>
    <w:rsid w:val="00CD6279"/>
    <w:rsid w:val="00CD7E00"/>
    <w:rsid w:val="00CD7FE9"/>
    <w:rsid w:val="00CE3601"/>
    <w:rsid w:val="00CF4817"/>
    <w:rsid w:val="00D01205"/>
    <w:rsid w:val="00D13453"/>
    <w:rsid w:val="00D1483F"/>
    <w:rsid w:val="00D238F9"/>
    <w:rsid w:val="00D25BBD"/>
    <w:rsid w:val="00D330A3"/>
    <w:rsid w:val="00D3387C"/>
    <w:rsid w:val="00D3692B"/>
    <w:rsid w:val="00D36961"/>
    <w:rsid w:val="00D522E3"/>
    <w:rsid w:val="00D548D9"/>
    <w:rsid w:val="00D554DB"/>
    <w:rsid w:val="00D63BEF"/>
    <w:rsid w:val="00D70FA3"/>
    <w:rsid w:val="00D749AF"/>
    <w:rsid w:val="00D9403F"/>
    <w:rsid w:val="00D97A8A"/>
    <w:rsid w:val="00DB3355"/>
    <w:rsid w:val="00DB73C4"/>
    <w:rsid w:val="00DC0D94"/>
    <w:rsid w:val="00DC1D24"/>
    <w:rsid w:val="00DC651A"/>
    <w:rsid w:val="00DC72F8"/>
    <w:rsid w:val="00DD4909"/>
    <w:rsid w:val="00DD6A12"/>
    <w:rsid w:val="00DF571F"/>
    <w:rsid w:val="00DF6AB4"/>
    <w:rsid w:val="00E10A26"/>
    <w:rsid w:val="00E17C47"/>
    <w:rsid w:val="00E24B5C"/>
    <w:rsid w:val="00E31318"/>
    <w:rsid w:val="00E410A7"/>
    <w:rsid w:val="00E457A4"/>
    <w:rsid w:val="00E50743"/>
    <w:rsid w:val="00E51CE9"/>
    <w:rsid w:val="00E569EA"/>
    <w:rsid w:val="00E71353"/>
    <w:rsid w:val="00E7596E"/>
    <w:rsid w:val="00E77B99"/>
    <w:rsid w:val="00E8150D"/>
    <w:rsid w:val="00E8324B"/>
    <w:rsid w:val="00E83C10"/>
    <w:rsid w:val="00E86029"/>
    <w:rsid w:val="00E94415"/>
    <w:rsid w:val="00EA21E6"/>
    <w:rsid w:val="00EA4256"/>
    <w:rsid w:val="00EA605A"/>
    <w:rsid w:val="00EB2B50"/>
    <w:rsid w:val="00EC7806"/>
    <w:rsid w:val="00ED03F9"/>
    <w:rsid w:val="00ED7468"/>
    <w:rsid w:val="00ED74AD"/>
    <w:rsid w:val="00EE214E"/>
    <w:rsid w:val="00EF04B7"/>
    <w:rsid w:val="00EF34E3"/>
    <w:rsid w:val="00EF749B"/>
    <w:rsid w:val="00F02454"/>
    <w:rsid w:val="00F12099"/>
    <w:rsid w:val="00F165EC"/>
    <w:rsid w:val="00F20AB5"/>
    <w:rsid w:val="00F22F1C"/>
    <w:rsid w:val="00F32CDF"/>
    <w:rsid w:val="00F345F8"/>
    <w:rsid w:val="00F44860"/>
    <w:rsid w:val="00F450B7"/>
    <w:rsid w:val="00F51CB7"/>
    <w:rsid w:val="00F54717"/>
    <w:rsid w:val="00F54A8C"/>
    <w:rsid w:val="00F6137A"/>
    <w:rsid w:val="00F61D0A"/>
    <w:rsid w:val="00F6688D"/>
    <w:rsid w:val="00F6693D"/>
    <w:rsid w:val="00F73413"/>
    <w:rsid w:val="00F8577F"/>
    <w:rsid w:val="00F90BF3"/>
    <w:rsid w:val="00FB1EEC"/>
    <w:rsid w:val="00FB5424"/>
    <w:rsid w:val="00FC47A6"/>
    <w:rsid w:val="00FC5A5F"/>
    <w:rsid w:val="00FD0EC1"/>
    <w:rsid w:val="00FD110A"/>
    <w:rsid w:val="00FD7C48"/>
    <w:rsid w:val="00FE0B23"/>
    <w:rsid w:val="00FE20DF"/>
    <w:rsid w:val="00FF6507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B7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7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28D"/>
    <w:rPr>
      <w:b/>
      <w:bCs/>
    </w:rPr>
  </w:style>
  <w:style w:type="paragraph" w:customStyle="1" w:styleId="rtejustify">
    <w:name w:val="rtejustify"/>
    <w:basedOn w:val="a"/>
    <w:rsid w:val="00B7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7C2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1553"/>
    <w:pPr>
      <w:ind w:left="720"/>
      <w:contextualSpacing/>
    </w:pPr>
  </w:style>
  <w:style w:type="character" w:customStyle="1" w:styleId="WW-Absatz-Standardschriftart">
    <w:name w:val="WW-Absatz-Standardschriftart"/>
    <w:rsid w:val="003E1553"/>
  </w:style>
  <w:style w:type="paragraph" w:styleId="a7">
    <w:name w:val="Body Text"/>
    <w:basedOn w:val="a"/>
    <w:link w:val="a8"/>
    <w:rsid w:val="003E155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3E1553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9">
    <w:name w:val="Содержимое таблицы"/>
    <w:basedOn w:val="a"/>
    <w:rsid w:val="00EF04B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5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1CE9"/>
  </w:style>
  <w:style w:type="paragraph" w:styleId="ac">
    <w:name w:val="footer"/>
    <w:basedOn w:val="a"/>
    <w:link w:val="ad"/>
    <w:uiPriority w:val="99"/>
    <w:semiHidden/>
    <w:unhideWhenUsed/>
    <w:rsid w:val="00E5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1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-impu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-impul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3</cp:revision>
  <dcterms:created xsi:type="dcterms:W3CDTF">2011-11-14T05:41:00Z</dcterms:created>
  <dcterms:modified xsi:type="dcterms:W3CDTF">2011-11-14T10:33:00Z</dcterms:modified>
</cp:coreProperties>
</file>