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92" w:rsidRDefault="0062136C" w:rsidP="00692B92">
      <w:pPr>
        <w:tabs>
          <w:tab w:val="left" w:pos="2064"/>
        </w:tabs>
        <w:jc w:val="both"/>
        <w:rPr>
          <w:sz w:val="26"/>
        </w:rPr>
      </w:pPr>
      <w:bookmarkStart w:id="0" w:name="_GoBack"/>
      <w:bookmarkEnd w:id="0"/>
      <w:r>
        <w:rPr>
          <w:noProof/>
          <w:sz w:val="14"/>
          <w:szCs w:val="14"/>
        </w:rPr>
        <w:drawing>
          <wp:anchor distT="0" distB="0" distL="114935" distR="114935" simplePos="0" relativeHeight="251657216" behindDoc="1" locked="0" layoutInCell="1" allowOverlap="1" wp14:anchorId="0CAF2596" wp14:editId="3641A736">
            <wp:simplePos x="0" y="0"/>
            <wp:positionH relativeFrom="page">
              <wp:posOffset>3519068</wp:posOffset>
            </wp:positionH>
            <wp:positionV relativeFrom="page">
              <wp:posOffset>649884</wp:posOffset>
            </wp:positionV>
            <wp:extent cx="846455" cy="1028700"/>
            <wp:effectExtent l="0" t="0" r="0" b="0"/>
            <wp:wrapNone/>
            <wp:docPr id="4" name="Рисунок 1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B92" w:rsidRDefault="00692B92" w:rsidP="00692B92">
      <w:pPr>
        <w:pStyle w:val="10"/>
        <w:tabs>
          <w:tab w:val="left" w:pos="7185"/>
        </w:tabs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</w:p>
    <w:p w:rsidR="00692B92" w:rsidRDefault="00692B92" w:rsidP="00692B92">
      <w:pPr>
        <w:pStyle w:val="10"/>
        <w:tabs>
          <w:tab w:val="left" w:pos="7185"/>
        </w:tabs>
        <w:rPr>
          <w:b/>
          <w:sz w:val="14"/>
          <w:szCs w:val="14"/>
        </w:rPr>
      </w:pPr>
    </w:p>
    <w:p w:rsidR="00692B92" w:rsidRDefault="00692B92" w:rsidP="00692B92">
      <w:pPr>
        <w:pStyle w:val="10"/>
        <w:tabs>
          <w:tab w:val="left" w:pos="7185"/>
        </w:tabs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</w:p>
    <w:p w:rsidR="00692B92" w:rsidRPr="00164E3A" w:rsidRDefault="00692B92" w:rsidP="00692B92">
      <w:pPr>
        <w:pStyle w:val="10"/>
        <w:tabs>
          <w:tab w:val="left" w:pos="7185"/>
        </w:tabs>
        <w:rPr>
          <w:b/>
          <w:sz w:val="14"/>
          <w:szCs w:val="14"/>
        </w:rPr>
      </w:pPr>
    </w:p>
    <w:p w:rsidR="00AF2299" w:rsidRDefault="00007954" w:rsidP="00692B92">
      <w:pPr>
        <w:pStyle w:val="1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</w:p>
    <w:p w:rsidR="00AF2299" w:rsidRDefault="00AF2299" w:rsidP="00692B92">
      <w:pPr>
        <w:pStyle w:val="10"/>
        <w:jc w:val="center"/>
        <w:rPr>
          <w:b/>
          <w:sz w:val="40"/>
          <w:szCs w:val="40"/>
        </w:rPr>
      </w:pPr>
    </w:p>
    <w:p w:rsidR="00692B92" w:rsidRPr="00871971" w:rsidRDefault="00692B92" w:rsidP="00692B92">
      <w:pPr>
        <w:pStyle w:val="10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692B92" w:rsidRPr="00871971" w:rsidRDefault="00692B92" w:rsidP="00692B92">
      <w:pPr>
        <w:pStyle w:val="10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692B92">
        <w:tc>
          <w:tcPr>
            <w:tcW w:w="10260" w:type="dxa"/>
            <w:tcBorders>
              <w:top w:val="double" w:sz="12" w:space="0" w:color="auto"/>
            </w:tcBorders>
          </w:tcPr>
          <w:p w:rsidR="00692B92" w:rsidRDefault="00692B92" w:rsidP="006243D4">
            <w:pPr>
              <w:pStyle w:val="1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692B92" w:rsidRPr="00CB1F9F" w:rsidRDefault="00692B92" w:rsidP="00692B92">
      <w:pPr>
        <w:pStyle w:val="10"/>
        <w:tabs>
          <w:tab w:val="left" w:pos="7185"/>
        </w:tabs>
        <w:rPr>
          <w:sz w:val="32"/>
          <w:szCs w:val="32"/>
        </w:rPr>
      </w:pPr>
      <w:r w:rsidRPr="002A6760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  </w:t>
      </w:r>
      <w:r w:rsidRPr="00CB1F9F">
        <w:rPr>
          <w:b/>
          <w:sz w:val="32"/>
          <w:szCs w:val="32"/>
        </w:rPr>
        <w:t xml:space="preserve">РЕШЕНИЕ                                                </w:t>
      </w:r>
    </w:p>
    <w:p w:rsidR="003865EA" w:rsidRPr="00B619F1" w:rsidRDefault="003865EA" w:rsidP="003865EA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21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04</w:t>
      </w:r>
      <w:r w:rsidRPr="00B619F1">
        <w:rPr>
          <w:sz w:val="26"/>
          <w:u w:val="single"/>
        </w:rPr>
        <w:t xml:space="preserve">       </w:t>
      </w:r>
      <w:r>
        <w:rPr>
          <w:sz w:val="26"/>
        </w:rPr>
        <w:t xml:space="preserve"> 2017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249</w:t>
      </w:r>
      <w:r w:rsidRPr="00B619F1">
        <w:rPr>
          <w:sz w:val="26"/>
          <w:szCs w:val="26"/>
        </w:rPr>
        <w:t xml:space="preserve"> </w:t>
      </w:r>
    </w:p>
    <w:p w:rsidR="003865EA" w:rsidRPr="00AD77B3" w:rsidRDefault="003865EA" w:rsidP="003865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65EA" w:rsidRPr="00DE6825" w:rsidRDefault="003865EA" w:rsidP="003865EA">
      <w:pPr>
        <w:autoSpaceDE w:val="0"/>
        <w:autoSpaceDN w:val="0"/>
        <w:adjustRightInd w:val="0"/>
        <w:spacing w:line="280" w:lineRule="exac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DE6825">
        <w:rPr>
          <w:sz w:val="22"/>
          <w:szCs w:val="22"/>
        </w:rPr>
        <w:t>При</w:t>
      </w:r>
      <w:r>
        <w:rPr>
          <w:sz w:val="22"/>
          <w:szCs w:val="22"/>
        </w:rPr>
        <w:t xml:space="preserve">нято Собранием представителей </w:t>
      </w:r>
      <w:r w:rsidRPr="00DE6825">
        <w:rPr>
          <w:sz w:val="22"/>
          <w:szCs w:val="22"/>
        </w:rPr>
        <w:t>г.</w:t>
      </w:r>
      <w:r>
        <w:rPr>
          <w:sz w:val="22"/>
          <w:szCs w:val="22"/>
        </w:rPr>
        <w:t> </w:t>
      </w:r>
      <w:proofErr w:type="gramStart"/>
      <w:r w:rsidRPr="00DE6825">
        <w:rPr>
          <w:sz w:val="22"/>
          <w:szCs w:val="22"/>
        </w:rPr>
        <w:t>Заречного</w:t>
      </w:r>
      <w:proofErr w:type="gramEnd"/>
    </w:p>
    <w:p w:rsidR="003865EA" w:rsidRDefault="003865EA" w:rsidP="003865EA">
      <w:pPr>
        <w:autoSpaceDE w:val="0"/>
        <w:autoSpaceDN w:val="0"/>
        <w:adjustRightInd w:val="0"/>
        <w:spacing w:line="280" w:lineRule="exact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«</w:t>
      </w:r>
      <w:r>
        <w:rPr>
          <w:sz w:val="22"/>
          <w:szCs w:val="22"/>
          <w:u w:val="single"/>
        </w:rPr>
        <w:t xml:space="preserve">    21  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          04           </w:t>
      </w:r>
      <w:r>
        <w:rPr>
          <w:sz w:val="22"/>
          <w:szCs w:val="22"/>
        </w:rPr>
        <w:t>2017</w:t>
      </w:r>
    </w:p>
    <w:p w:rsidR="003865EA" w:rsidRDefault="003865EA" w:rsidP="003865EA">
      <w:pPr>
        <w:autoSpaceDE w:val="0"/>
        <w:autoSpaceDN w:val="0"/>
        <w:adjustRightInd w:val="0"/>
        <w:spacing w:line="280" w:lineRule="exact"/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</w:p>
    <w:p w:rsidR="003865EA" w:rsidRDefault="003865EA" w:rsidP="003865EA">
      <w:pPr>
        <w:autoSpaceDE w:val="0"/>
        <w:autoSpaceDN w:val="0"/>
        <w:adjustRightInd w:val="0"/>
        <w:spacing w:line="280" w:lineRule="exact"/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С.Н. </w:t>
      </w:r>
      <w:proofErr w:type="spellStart"/>
      <w:r>
        <w:rPr>
          <w:sz w:val="22"/>
          <w:szCs w:val="22"/>
        </w:rPr>
        <w:t>Рузайкин</w:t>
      </w:r>
      <w:proofErr w:type="spellEnd"/>
    </w:p>
    <w:p w:rsidR="0062136C" w:rsidRDefault="0062136C" w:rsidP="009C19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136C" w:rsidRPr="00164BD5" w:rsidRDefault="0062136C" w:rsidP="0062136C">
      <w:pPr>
        <w:suppressAutoHyphens/>
        <w:jc w:val="center"/>
        <w:rPr>
          <w:sz w:val="26"/>
          <w:szCs w:val="26"/>
        </w:rPr>
      </w:pPr>
      <w:r w:rsidRPr="00164BD5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164BD5">
        <w:rPr>
          <w:sz w:val="26"/>
          <w:szCs w:val="26"/>
        </w:rPr>
        <w:t xml:space="preserve"> в решение Собрания представителей города Заречного Пензенской области от 25.03.2011 № 244 «Об утверждении Правил благоустройства, содержания, уборки и санитарной очистки территории города Заречного Пензенской области»</w:t>
      </w:r>
    </w:p>
    <w:p w:rsidR="0062136C" w:rsidRDefault="0062136C" w:rsidP="009C19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2B92" w:rsidRPr="00164BD5" w:rsidRDefault="00692B92" w:rsidP="009C19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BD5">
        <w:rPr>
          <w:rFonts w:ascii="Times New Roman" w:hAnsi="Times New Roman" w:cs="Times New Roman"/>
          <w:sz w:val="26"/>
          <w:szCs w:val="26"/>
        </w:rPr>
        <w:t xml:space="preserve">Руководствуясь  Федеральным  </w:t>
      </w:r>
      <w:hyperlink r:id="rId9" w:history="1">
        <w:r w:rsidRPr="00164BD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64BD5">
        <w:rPr>
          <w:rFonts w:ascii="Times New Roman" w:hAnsi="Times New Roman" w:cs="Times New Roman"/>
          <w:sz w:val="26"/>
          <w:szCs w:val="26"/>
        </w:rPr>
        <w:t xml:space="preserve">  от  06.10.2003 № 131-ФЗ «Об  общих при</w:t>
      </w:r>
      <w:r w:rsidRPr="00164BD5">
        <w:rPr>
          <w:rFonts w:ascii="Times New Roman" w:hAnsi="Times New Roman" w:cs="Times New Roman"/>
          <w:sz w:val="26"/>
          <w:szCs w:val="26"/>
        </w:rPr>
        <w:t>н</w:t>
      </w:r>
      <w:r w:rsidRPr="00164BD5">
        <w:rPr>
          <w:rFonts w:ascii="Times New Roman" w:hAnsi="Times New Roman" w:cs="Times New Roman"/>
          <w:sz w:val="26"/>
          <w:szCs w:val="26"/>
        </w:rPr>
        <w:t xml:space="preserve">ципах   организации местного самоуправления в Российской Федерации», в соответствии </w:t>
      </w:r>
      <w:r w:rsidRPr="00A4740A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10" w:history="1">
        <w:r w:rsidRPr="00A4740A">
          <w:rPr>
            <w:rFonts w:ascii="Times New Roman" w:hAnsi="Times New Roman" w:cs="Times New Roman"/>
            <w:sz w:val="26"/>
            <w:szCs w:val="26"/>
          </w:rPr>
          <w:t>статьей 4.2.1</w:t>
        </w:r>
      </w:hyperlink>
      <w:r w:rsidRPr="00A4740A">
        <w:rPr>
          <w:rFonts w:ascii="Times New Roman" w:hAnsi="Times New Roman" w:cs="Times New Roman"/>
          <w:sz w:val="26"/>
          <w:szCs w:val="26"/>
        </w:rPr>
        <w:t xml:space="preserve"> Устава закрытого административно-территориального образования города З</w:t>
      </w:r>
      <w:r w:rsidRPr="00A4740A">
        <w:rPr>
          <w:rFonts w:ascii="Times New Roman" w:hAnsi="Times New Roman" w:cs="Times New Roman"/>
          <w:sz w:val="26"/>
          <w:szCs w:val="26"/>
        </w:rPr>
        <w:t>а</w:t>
      </w:r>
      <w:r w:rsidRPr="00A4740A">
        <w:rPr>
          <w:rFonts w:ascii="Times New Roman" w:hAnsi="Times New Roman" w:cs="Times New Roman"/>
          <w:sz w:val="26"/>
          <w:szCs w:val="26"/>
        </w:rPr>
        <w:t>речного Пензенской области</w:t>
      </w:r>
      <w:r w:rsidR="00EA261A" w:rsidRPr="00A4740A">
        <w:rPr>
          <w:rFonts w:ascii="Times New Roman" w:hAnsi="Times New Roman" w:cs="Times New Roman"/>
          <w:sz w:val="26"/>
          <w:szCs w:val="26"/>
        </w:rPr>
        <w:t xml:space="preserve"> и требованием </w:t>
      </w:r>
      <w:proofErr w:type="gramStart"/>
      <w:r w:rsidR="00EA261A" w:rsidRPr="00A4740A">
        <w:rPr>
          <w:rFonts w:ascii="Times New Roman" w:hAnsi="Times New Roman" w:cs="Times New Roman"/>
          <w:sz w:val="26"/>
          <w:szCs w:val="26"/>
        </w:rPr>
        <w:t>прокуратуры</w:t>
      </w:r>
      <w:proofErr w:type="gramEnd"/>
      <w:r w:rsidR="00EA261A" w:rsidRPr="00A4740A">
        <w:rPr>
          <w:rFonts w:ascii="Times New Roman" w:hAnsi="Times New Roman" w:cs="Times New Roman"/>
          <w:sz w:val="26"/>
          <w:szCs w:val="26"/>
        </w:rPr>
        <w:t xml:space="preserve"> ЗАТО г. Заречный</w:t>
      </w:r>
      <w:r w:rsidR="00806DED" w:rsidRPr="00A4740A">
        <w:rPr>
          <w:rFonts w:ascii="Times New Roman" w:hAnsi="Times New Roman" w:cs="Times New Roman"/>
          <w:sz w:val="26"/>
          <w:szCs w:val="26"/>
        </w:rPr>
        <w:t xml:space="preserve"> Пензенской о</w:t>
      </w:r>
      <w:r w:rsidR="00806DED" w:rsidRPr="00A4740A">
        <w:rPr>
          <w:rFonts w:ascii="Times New Roman" w:hAnsi="Times New Roman" w:cs="Times New Roman"/>
          <w:sz w:val="26"/>
          <w:szCs w:val="26"/>
        </w:rPr>
        <w:t>б</w:t>
      </w:r>
      <w:r w:rsidR="00806DED" w:rsidRPr="00A4740A">
        <w:rPr>
          <w:rFonts w:ascii="Times New Roman" w:hAnsi="Times New Roman" w:cs="Times New Roman"/>
          <w:sz w:val="26"/>
          <w:szCs w:val="26"/>
        </w:rPr>
        <w:t>ласти от 31.03.2017 №</w:t>
      </w:r>
      <w:r w:rsidR="00AC0F25" w:rsidRPr="00A4740A">
        <w:rPr>
          <w:rFonts w:ascii="Times New Roman" w:hAnsi="Times New Roman" w:cs="Times New Roman"/>
          <w:sz w:val="26"/>
          <w:szCs w:val="26"/>
        </w:rPr>
        <w:t xml:space="preserve"> </w:t>
      </w:r>
      <w:r w:rsidR="00806DED" w:rsidRPr="00A4740A">
        <w:rPr>
          <w:rFonts w:ascii="Times New Roman" w:hAnsi="Times New Roman" w:cs="Times New Roman"/>
          <w:sz w:val="26"/>
          <w:szCs w:val="26"/>
        </w:rPr>
        <w:t>86-02-2017</w:t>
      </w:r>
      <w:r w:rsidR="00806D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2B92" w:rsidRPr="00164BD5" w:rsidRDefault="00692B92" w:rsidP="009C19CA">
      <w:pPr>
        <w:shd w:val="clear" w:color="auto" w:fill="FFFFFF"/>
        <w:spacing w:line="300" w:lineRule="exact"/>
        <w:ind w:firstLine="709"/>
        <w:jc w:val="both"/>
        <w:rPr>
          <w:sz w:val="26"/>
          <w:szCs w:val="26"/>
        </w:rPr>
      </w:pPr>
    </w:p>
    <w:p w:rsidR="00692B92" w:rsidRPr="00164BD5" w:rsidRDefault="00692B92" w:rsidP="009C19CA">
      <w:pPr>
        <w:shd w:val="clear" w:color="auto" w:fill="FFFFFF"/>
        <w:spacing w:line="300" w:lineRule="exact"/>
        <w:ind w:firstLine="709"/>
        <w:jc w:val="both"/>
        <w:rPr>
          <w:sz w:val="26"/>
          <w:szCs w:val="26"/>
        </w:rPr>
      </w:pPr>
      <w:r w:rsidRPr="00164BD5">
        <w:rPr>
          <w:sz w:val="26"/>
          <w:szCs w:val="26"/>
        </w:rPr>
        <w:t xml:space="preserve">Собрание представителей РЕШИЛО: </w:t>
      </w:r>
    </w:p>
    <w:p w:rsidR="00692B92" w:rsidRPr="00164BD5" w:rsidRDefault="00692B92" w:rsidP="009C19CA">
      <w:pPr>
        <w:shd w:val="clear" w:color="auto" w:fill="FFFFFF"/>
        <w:spacing w:line="300" w:lineRule="exact"/>
        <w:ind w:firstLine="709"/>
        <w:jc w:val="both"/>
        <w:rPr>
          <w:sz w:val="26"/>
          <w:szCs w:val="26"/>
        </w:rPr>
      </w:pPr>
      <w:r w:rsidRPr="00164BD5">
        <w:rPr>
          <w:sz w:val="26"/>
          <w:szCs w:val="26"/>
        </w:rPr>
        <w:t xml:space="preserve">  </w:t>
      </w:r>
    </w:p>
    <w:p w:rsidR="00007954" w:rsidRPr="00164BD5" w:rsidRDefault="00692B92" w:rsidP="009C19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BD5">
        <w:rPr>
          <w:rFonts w:ascii="Times New Roman" w:hAnsi="Times New Roman" w:cs="Times New Roman"/>
          <w:sz w:val="26"/>
          <w:szCs w:val="26"/>
        </w:rPr>
        <w:t xml:space="preserve">1.  </w:t>
      </w:r>
      <w:r w:rsidR="00007954" w:rsidRPr="00164BD5">
        <w:rPr>
          <w:rFonts w:ascii="Times New Roman" w:hAnsi="Times New Roman" w:cs="Times New Roman"/>
          <w:sz w:val="26"/>
          <w:szCs w:val="26"/>
        </w:rPr>
        <w:t>Внести изменени</w:t>
      </w:r>
      <w:r w:rsidR="00B94588">
        <w:rPr>
          <w:rFonts w:ascii="Times New Roman" w:hAnsi="Times New Roman" w:cs="Times New Roman"/>
          <w:sz w:val="26"/>
          <w:szCs w:val="26"/>
        </w:rPr>
        <w:t>е</w:t>
      </w:r>
      <w:r w:rsidR="00007954" w:rsidRPr="00164BD5">
        <w:rPr>
          <w:rFonts w:ascii="Times New Roman" w:hAnsi="Times New Roman" w:cs="Times New Roman"/>
          <w:sz w:val="26"/>
          <w:szCs w:val="26"/>
        </w:rPr>
        <w:t xml:space="preserve"> в решение Собрания представителей города Заречного Пензе</w:t>
      </w:r>
      <w:r w:rsidR="00007954" w:rsidRPr="00164BD5">
        <w:rPr>
          <w:rFonts w:ascii="Times New Roman" w:hAnsi="Times New Roman" w:cs="Times New Roman"/>
          <w:sz w:val="26"/>
          <w:szCs w:val="26"/>
        </w:rPr>
        <w:t>н</w:t>
      </w:r>
      <w:r w:rsidR="00007954" w:rsidRPr="00164BD5">
        <w:rPr>
          <w:rFonts w:ascii="Times New Roman" w:hAnsi="Times New Roman" w:cs="Times New Roman"/>
          <w:sz w:val="26"/>
          <w:szCs w:val="26"/>
        </w:rPr>
        <w:t>ской области от 25.03.2011 № 244 «Об утверждении Правил благоустройства, содержания, уборки и санитарной очистки территории города Заречного Пензенской области» (в реда</w:t>
      </w:r>
      <w:r w:rsidR="00007954" w:rsidRPr="00164BD5">
        <w:rPr>
          <w:rFonts w:ascii="Times New Roman" w:hAnsi="Times New Roman" w:cs="Times New Roman"/>
          <w:sz w:val="26"/>
          <w:szCs w:val="26"/>
        </w:rPr>
        <w:t>к</w:t>
      </w:r>
      <w:r w:rsidR="00007954" w:rsidRPr="00164BD5">
        <w:rPr>
          <w:rFonts w:ascii="Times New Roman" w:hAnsi="Times New Roman" w:cs="Times New Roman"/>
          <w:sz w:val="26"/>
          <w:szCs w:val="26"/>
        </w:rPr>
        <w:t xml:space="preserve">ции от 08.07.2011 </w:t>
      </w:r>
      <w:hyperlink r:id="rId11" w:history="1">
        <w:r w:rsidR="00007954" w:rsidRPr="00164BD5">
          <w:rPr>
            <w:rFonts w:ascii="Times New Roman" w:hAnsi="Times New Roman" w:cs="Times New Roman"/>
            <w:sz w:val="26"/>
            <w:szCs w:val="26"/>
          </w:rPr>
          <w:t>№ 269</w:t>
        </w:r>
      </w:hyperlink>
      <w:r w:rsidR="00007954" w:rsidRPr="00164BD5">
        <w:rPr>
          <w:rFonts w:ascii="Times New Roman" w:hAnsi="Times New Roman" w:cs="Times New Roman"/>
          <w:sz w:val="26"/>
          <w:szCs w:val="26"/>
        </w:rPr>
        <w:t xml:space="preserve">, от 23.12.2011 </w:t>
      </w:r>
      <w:hyperlink r:id="rId12" w:history="1">
        <w:r w:rsidR="00007954" w:rsidRPr="00164BD5">
          <w:rPr>
            <w:rFonts w:ascii="Times New Roman" w:hAnsi="Times New Roman" w:cs="Times New Roman"/>
            <w:sz w:val="26"/>
            <w:szCs w:val="26"/>
          </w:rPr>
          <w:t>№ 307</w:t>
        </w:r>
      </w:hyperlink>
      <w:r w:rsidR="00007954" w:rsidRPr="00164BD5">
        <w:rPr>
          <w:rFonts w:ascii="Times New Roman" w:hAnsi="Times New Roman" w:cs="Times New Roman"/>
          <w:sz w:val="26"/>
          <w:szCs w:val="26"/>
        </w:rPr>
        <w:t xml:space="preserve">, от 28.10.2015 </w:t>
      </w:r>
      <w:hyperlink r:id="rId13" w:history="1">
        <w:r w:rsidR="00007954" w:rsidRPr="00164BD5">
          <w:rPr>
            <w:rFonts w:ascii="Times New Roman" w:hAnsi="Times New Roman" w:cs="Times New Roman"/>
            <w:sz w:val="26"/>
            <w:szCs w:val="26"/>
          </w:rPr>
          <w:t>№ 105</w:t>
        </w:r>
      </w:hyperlink>
      <w:r w:rsidR="00EA261A">
        <w:t xml:space="preserve">, </w:t>
      </w:r>
      <w:r w:rsidR="00EA261A" w:rsidRPr="00EA261A">
        <w:rPr>
          <w:rFonts w:ascii="Times New Roman" w:hAnsi="Times New Roman" w:cs="Times New Roman"/>
          <w:sz w:val="26"/>
          <w:szCs w:val="26"/>
        </w:rPr>
        <w:t>от 21.02.2017 № 231</w:t>
      </w:r>
      <w:r w:rsidR="00007954" w:rsidRPr="00EA261A">
        <w:rPr>
          <w:rFonts w:ascii="Times New Roman" w:hAnsi="Times New Roman" w:cs="Times New Roman"/>
          <w:sz w:val="26"/>
          <w:szCs w:val="26"/>
        </w:rPr>
        <w:t>)</w:t>
      </w:r>
      <w:r w:rsidR="00806DED" w:rsidRPr="00AC0F25">
        <w:rPr>
          <w:rFonts w:ascii="Times New Roman" w:hAnsi="Times New Roman" w:cs="Times New Roman"/>
          <w:sz w:val="26"/>
          <w:szCs w:val="26"/>
        </w:rPr>
        <w:t>.</w:t>
      </w:r>
      <w:r w:rsidR="004F48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DED" w:rsidRPr="00AC0F25" w:rsidRDefault="00D9440E" w:rsidP="004F4840">
      <w:pPr>
        <w:pStyle w:val="parag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C0F25">
        <w:rPr>
          <w:sz w:val="26"/>
          <w:szCs w:val="26"/>
        </w:rPr>
        <w:t>В приложении «</w:t>
      </w:r>
      <w:hyperlink r:id="rId14" w:history="1">
        <w:r w:rsidRPr="00AC0F25">
          <w:rPr>
            <w:sz w:val="26"/>
            <w:szCs w:val="26"/>
          </w:rPr>
          <w:t>Правила</w:t>
        </w:r>
      </w:hyperlink>
      <w:r w:rsidRPr="00AC0F25">
        <w:rPr>
          <w:sz w:val="26"/>
          <w:szCs w:val="26"/>
        </w:rPr>
        <w:t xml:space="preserve"> благоустройства, содержания, уборки и санитарной очистки территорий города Заречного Пензенской области»</w:t>
      </w:r>
      <w:r w:rsidR="00806DED" w:rsidRPr="00AC0F25">
        <w:rPr>
          <w:sz w:val="26"/>
          <w:szCs w:val="26"/>
        </w:rPr>
        <w:t>:</w:t>
      </w:r>
    </w:p>
    <w:p w:rsidR="00D9440E" w:rsidRPr="00AC0F25" w:rsidRDefault="00806DED" w:rsidP="004F4840">
      <w:pPr>
        <w:pStyle w:val="parag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C0F25">
        <w:rPr>
          <w:sz w:val="26"/>
          <w:szCs w:val="26"/>
        </w:rPr>
        <w:t xml:space="preserve">- </w:t>
      </w:r>
      <w:r w:rsidR="004F4840" w:rsidRPr="00AC0F25">
        <w:rPr>
          <w:sz w:val="26"/>
          <w:szCs w:val="26"/>
        </w:rPr>
        <w:t>п</w:t>
      </w:r>
      <w:r w:rsidR="00D9440E" w:rsidRPr="00AC0F25">
        <w:rPr>
          <w:sz w:val="26"/>
          <w:szCs w:val="26"/>
        </w:rPr>
        <w:t xml:space="preserve">ункт 5.2.1.1. </w:t>
      </w:r>
      <w:r w:rsidR="004F4840" w:rsidRPr="00AC0F25">
        <w:rPr>
          <w:sz w:val="26"/>
          <w:szCs w:val="26"/>
        </w:rPr>
        <w:t>р</w:t>
      </w:r>
      <w:r w:rsidR="00D9440E" w:rsidRPr="00AC0F25">
        <w:rPr>
          <w:sz w:val="26"/>
          <w:szCs w:val="26"/>
        </w:rPr>
        <w:t>аздела 5.2 «Правила содержания рекламных конструкций» изложить в новой редакции:</w:t>
      </w:r>
    </w:p>
    <w:p w:rsidR="00BB2414" w:rsidRPr="002A10B2" w:rsidRDefault="00806DED" w:rsidP="00EA261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0F25">
        <w:rPr>
          <w:sz w:val="26"/>
          <w:szCs w:val="26"/>
        </w:rPr>
        <w:t>«</w:t>
      </w:r>
      <w:r w:rsidR="00D9440E" w:rsidRPr="002A10B2">
        <w:rPr>
          <w:sz w:val="26"/>
          <w:szCs w:val="26"/>
        </w:rPr>
        <w:t xml:space="preserve">5.2.1.1. </w:t>
      </w:r>
      <w:r w:rsidR="00D9440E">
        <w:rPr>
          <w:sz w:val="26"/>
          <w:szCs w:val="26"/>
        </w:rPr>
        <w:t xml:space="preserve"> </w:t>
      </w:r>
      <w:r w:rsidR="00BB2414" w:rsidRPr="002A10B2">
        <w:rPr>
          <w:sz w:val="26"/>
          <w:szCs w:val="26"/>
        </w:rPr>
        <w:t>Средства размещения информации и рекламы должны быть технически и</w:t>
      </w:r>
      <w:r w:rsidR="00BB2414" w:rsidRPr="002A10B2">
        <w:rPr>
          <w:sz w:val="26"/>
          <w:szCs w:val="26"/>
        </w:rPr>
        <w:t>с</w:t>
      </w:r>
      <w:r w:rsidR="00BB2414" w:rsidRPr="002A10B2">
        <w:rPr>
          <w:sz w:val="26"/>
          <w:szCs w:val="26"/>
        </w:rPr>
        <w:t>правными.</w:t>
      </w:r>
      <w:r w:rsidR="00D9440E">
        <w:rPr>
          <w:sz w:val="26"/>
          <w:szCs w:val="26"/>
        </w:rPr>
        <w:t xml:space="preserve"> </w:t>
      </w:r>
    </w:p>
    <w:p w:rsidR="00BB2414" w:rsidRPr="002A10B2" w:rsidRDefault="00BB2414" w:rsidP="00BB24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10B2">
        <w:rPr>
          <w:sz w:val="26"/>
          <w:szCs w:val="26"/>
        </w:rPr>
        <w:t>Владельцы средств размещения информации и рекламы обязаны следить за их надлежащим состоянием, своевременно производить их ремонт и уборку места размещения средств наружной рекламы и информации.</w:t>
      </w:r>
    </w:p>
    <w:p w:rsidR="00BB2414" w:rsidRPr="002A10B2" w:rsidRDefault="00BB2414" w:rsidP="00BB24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10B2">
        <w:rPr>
          <w:sz w:val="26"/>
          <w:szCs w:val="26"/>
        </w:rPr>
        <w:t>После монтажа (демонтажа) конструкции владелец такой конструкции обязан осущ</w:t>
      </w:r>
      <w:r w:rsidRPr="002A10B2">
        <w:rPr>
          <w:sz w:val="26"/>
          <w:szCs w:val="26"/>
        </w:rPr>
        <w:t>е</w:t>
      </w:r>
      <w:r w:rsidRPr="002A10B2">
        <w:rPr>
          <w:sz w:val="26"/>
          <w:szCs w:val="26"/>
        </w:rPr>
        <w:t>ствить восстановление нарушенного фасада и</w:t>
      </w:r>
      <w:r w:rsidR="00EA261A">
        <w:rPr>
          <w:sz w:val="26"/>
          <w:szCs w:val="26"/>
        </w:rPr>
        <w:t>ли</w:t>
      </w:r>
      <w:r w:rsidRPr="002A10B2">
        <w:rPr>
          <w:sz w:val="26"/>
          <w:szCs w:val="26"/>
        </w:rPr>
        <w:t xml:space="preserve"> благоустройства места размещения ко</w:t>
      </w:r>
      <w:r w:rsidRPr="002A10B2">
        <w:rPr>
          <w:sz w:val="26"/>
          <w:szCs w:val="26"/>
        </w:rPr>
        <w:t>н</w:t>
      </w:r>
      <w:r w:rsidRPr="002A10B2">
        <w:rPr>
          <w:sz w:val="26"/>
          <w:szCs w:val="26"/>
        </w:rPr>
        <w:t>струкции в течение трех суток</w:t>
      </w:r>
      <w:r w:rsidR="00EA261A">
        <w:rPr>
          <w:sz w:val="26"/>
          <w:szCs w:val="26"/>
        </w:rPr>
        <w:t xml:space="preserve"> с момента проведения работ</w:t>
      </w:r>
      <w:r w:rsidRPr="002A10B2">
        <w:rPr>
          <w:sz w:val="26"/>
          <w:szCs w:val="26"/>
        </w:rPr>
        <w:t xml:space="preserve">. </w:t>
      </w:r>
      <w:r w:rsidR="00B648EA">
        <w:rPr>
          <w:sz w:val="26"/>
        </w:rPr>
        <w:t>При наличии у демонтируемых средств размещения информации и рекламы фундаментного блока, данный фундаментный блок также должен быть демонтирован.</w:t>
      </w:r>
    </w:p>
    <w:p w:rsidR="00BB2414" w:rsidRPr="002A10B2" w:rsidRDefault="00BB2414" w:rsidP="00BB24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10B2">
        <w:rPr>
          <w:sz w:val="26"/>
          <w:szCs w:val="26"/>
        </w:rPr>
        <w:t>Не допускается повреждение сооружений и отделки объектов при креплении к ним средств наружной рекламы и информации, а также снижение их целостности, прочности и устойчивости</w:t>
      </w:r>
      <w:proofErr w:type="gramStart"/>
      <w:r w:rsidRPr="00AC0F25">
        <w:rPr>
          <w:sz w:val="26"/>
          <w:szCs w:val="26"/>
        </w:rPr>
        <w:t>.</w:t>
      </w:r>
      <w:r w:rsidR="00806DED" w:rsidRPr="00AC0F25">
        <w:rPr>
          <w:sz w:val="26"/>
          <w:szCs w:val="26"/>
        </w:rPr>
        <w:t>».</w:t>
      </w:r>
      <w:proofErr w:type="gramEnd"/>
    </w:p>
    <w:p w:rsidR="009C19CA" w:rsidRPr="00806099" w:rsidRDefault="00692B92" w:rsidP="009C19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6099">
        <w:rPr>
          <w:sz w:val="26"/>
          <w:szCs w:val="26"/>
        </w:rPr>
        <w:lastRenderedPageBreak/>
        <w:t>2. Настоящее решение опубликовать в печатном средстве массовой информации газ</w:t>
      </w:r>
      <w:r w:rsidRPr="00806099">
        <w:rPr>
          <w:sz w:val="26"/>
          <w:szCs w:val="26"/>
        </w:rPr>
        <w:t>е</w:t>
      </w:r>
      <w:r w:rsidRPr="00806099">
        <w:rPr>
          <w:sz w:val="26"/>
          <w:szCs w:val="26"/>
        </w:rPr>
        <w:t xml:space="preserve">те </w:t>
      </w:r>
      <w:r w:rsidR="00E60477" w:rsidRPr="00806099">
        <w:rPr>
          <w:sz w:val="26"/>
          <w:szCs w:val="26"/>
        </w:rPr>
        <w:t>«</w:t>
      </w:r>
      <w:r w:rsidRPr="00806099">
        <w:rPr>
          <w:sz w:val="26"/>
          <w:szCs w:val="26"/>
        </w:rPr>
        <w:t xml:space="preserve">Ведомости </w:t>
      </w:r>
      <w:proofErr w:type="gramStart"/>
      <w:r w:rsidRPr="00806099">
        <w:rPr>
          <w:sz w:val="26"/>
          <w:szCs w:val="26"/>
        </w:rPr>
        <w:t>Заречного</w:t>
      </w:r>
      <w:proofErr w:type="gramEnd"/>
      <w:r w:rsidR="00E60477" w:rsidRPr="00806099">
        <w:rPr>
          <w:sz w:val="26"/>
          <w:szCs w:val="26"/>
        </w:rPr>
        <w:t>»</w:t>
      </w:r>
      <w:r w:rsidRPr="00806099">
        <w:rPr>
          <w:sz w:val="26"/>
          <w:szCs w:val="26"/>
        </w:rPr>
        <w:t>.</w:t>
      </w:r>
    </w:p>
    <w:p w:rsidR="00AF2299" w:rsidRDefault="00AF2299" w:rsidP="00AF2299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3825" cy="10680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B8F" w:rsidRDefault="00254B8F" w:rsidP="00254B8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sectPr w:rsidR="00254B8F" w:rsidSect="0062136C">
      <w:headerReference w:type="first" r:id="rId16"/>
      <w:pgSz w:w="11906" w:h="16838"/>
      <w:pgMar w:top="-851" w:right="424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28" w:rsidRDefault="00975528">
      <w:r>
        <w:separator/>
      </w:r>
    </w:p>
  </w:endnote>
  <w:endnote w:type="continuationSeparator" w:id="0">
    <w:p w:rsidR="00975528" w:rsidRDefault="0097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28" w:rsidRDefault="00975528">
      <w:r>
        <w:separator/>
      </w:r>
    </w:p>
  </w:footnote>
  <w:footnote w:type="continuationSeparator" w:id="0">
    <w:p w:rsidR="00975528" w:rsidRDefault="00975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9AD" w:rsidRDefault="003909AD"/>
  <w:p w:rsidR="003909AD" w:rsidRDefault="003909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0C5206"/>
    <w:multiLevelType w:val="hybridMultilevel"/>
    <w:tmpl w:val="D0BC6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81D7B84"/>
    <w:multiLevelType w:val="hybridMultilevel"/>
    <w:tmpl w:val="A4E43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8F95FF8"/>
    <w:multiLevelType w:val="hybridMultilevel"/>
    <w:tmpl w:val="57BC2654"/>
    <w:lvl w:ilvl="0" w:tplc="8AF418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912318C"/>
    <w:multiLevelType w:val="hybridMultilevel"/>
    <w:tmpl w:val="E4CC1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9954F43"/>
    <w:multiLevelType w:val="hybridMultilevel"/>
    <w:tmpl w:val="D0A277F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1AD5288"/>
    <w:multiLevelType w:val="hybridMultilevel"/>
    <w:tmpl w:val="FBC2F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F62335"/>
    <w:multiLevelType w:val="multilevel"/>
    <w:tmpl w:val="7DDE1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5">
    <w:nsid w:val="19D93E23"/>
    <w:multiLevelType w:val="hybridMultilevel"/>
    <w:tmpl w:val="FC026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E0C77C6"/>
    <w:multiLevelType w:val="hybridMultilevel"/>
    <w:tmpl w:val="934C2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FA835D8"/>
    <w:multiLevelType w:val="hybridMultilevel"/>
    <w:tmpl w:val="92881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7B87911"/>
    <w:multiLevelType w:val="hybridMultilevel"/>
    <w:tmpl w:val="C688F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952056"/>
    <w:multiLevelType w:val="hybridMultilevel"/>
    <w:tmpl w:val="50F68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394707"/>
    <w:multiLevelType w:val="hybridMultilevel"/>
    <w:tmpl w:val="1F8A6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6E424AF"/>
    <w:multiLevelType w:val="hybridMultilevel"/>
    <w:tmpl w:val="215E98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6">
    <w:nsid w:val="65286D17"/>
    <w:multiLevelType w:val="hybridMultilevel"/>
    <w:tmpl w:val="1BAA8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EC46D9"/>
    <w:multiLevelType w:val="hybridMultilevel"/>
    <w:tmpl w:val="7DDE1E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B902B3"/>
    <w:multiLevelType w:val="multilevel"/>
    <w:tmpl w:val="80B65C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6"/>
  </w:num>
  <w:num w:numId="4">
    <w:abstractNumId w:val="18"/>
  </w:num>
  <w:num w:numId="5">
    <w:abstractNumId w:val="11"/>
  </w:num>
  <w:num w:numId="6">
    <w:abstractNumId w:val="25"/>
  </w:num>
  <w:num w:numId="7">
    <w:abstractNumId w:val="23"/>
  </w:num>
  <w:num w:numId="8">
    <w:abstractNumId w:val="5"/>
  </w:num>
  <w:num w:numId="9">
    <w:abstractNumId w:val="10"/>
  </w:num>
  <w:num w:numId="10">
    <w:abstractNumId w:val="27"/>
  </w:num>
  <w:num w:numId="11">
    <w:abstractNumId w:val="13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9"/>
  </w:num>
  <w:num w:numId="18">
    <w:abstractNumId w:val="24"/>
  </w:num>
  <w:num w:numId="19">
    <w:abstractNumId w:val="21"/>
  </w:num>
  <w:num w:numId="20">
    <w:abstractNumId w:val="17"/>
  </w:num>
  <w:num w:numId="21">
    <w:abstractNumId w:val="4"/>
  </w:num>
  <w:num w:numId="22">
    <w:abstractNumId w:val="9"/>
  </w:num>
  <w:num w:numId="23">
    <w:abstractNumId w:val="7"/>
  </w:num>
  <w:num w:numId="24">
    <w:abstractNumId w:val="16"/>
  </w:num>
  <w:num w:numId="25">
    <w:abstractNumId w:val="20"/>
  </w:num>
  <w:num w:numId="26">
    <w:abstractNumId w:val="26"/>
  </w:num>
  <w:num w:numId="27">
    <w:abstractNumId w:val="12"/>
  </w:num>
  <w:num w:numId="28">
    <w:abstractNumId w:val="1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3FF7"/>
    <w:rsid w:val="00006CA3"/>
    <w:rsid w:val="00007954"/>
    <w:rsid w:val="000175E0"/>
    <w:rsid w:val="00020545"/>
    <w:rsid w:val="000253A1"/>
    <w:rsid w:val="00031C99"/>
    <w:rsid w:val="00032E58"/>
    <w:rsid w:val="00034609"/>
    <w:rsid w:val="00045393"/>
    <w:rsid w:val="00052CAD"/>
    <w:rsid w:val="00052FA6"/>
    <w:rsid w:val="000537AB"/>
    <w:rsid w:val="0005493D"/>
    <w:rsid w:val="00062E6C"/>
    <w:rsid w:val="00063306"/>
    <w:rsid w:val="00063D60"/>
    <w:rsid w:val="00065875"/>
    <w:rsid w:val="00080F57"/>
    <w:rsid w:val="0008115D"/>
    <w:rsid w:val="0008122E"/>
    <w:rsid w:val="0008622A"/>
    <w:rsid w:val="000A0F4B"/>
    <w:rsid w:val="000A148A"/>
    <w:rsid w:val="000B2C95"/>
    <w:rsid w:val="000B453C"/>
    <w:rsid w:val="000C03BA"/>
    <w:rsid w:val="000C2261"/>
    <w:rsid w:val="000C665E"/>
    <w:rsid w:val="000D0947"/>
    <w:rsid w:val="000D0D42"/>
    <w:rsid w:val="000D1AC8"/>
    <w:rsid w:val="000D6272"/>
    <w:rsid w:val="000D7A09"/>
    <w:rsid w:val="000E12BB"/>
    <w:rsid w:val="000F17B2"/>
    <w:rsid w:val="000F36B3"/>
    <w:rsid w:val="00106272"/>
    <w:rsid w:val="00113CA1"/>
    <w:rsid w:val="0011675D"/>
    <w:rsid w:val="00120834"/>
    <w:rsid w:val="00135094"/>
    <w:rsid w:val="00137083"/>
    <w:rsid w:val="00140605"/>
    <w:rsid w:val="00141BEB"/>
    <w:rsid w:val="0014439F"/>
    <w:rsid w:val="0014769A"/>
    <w:rsid w:val="001543CC"/>
    <w:rsid w:val="00164B15"/>
    <w:rsid w:val="00164BD5"/>
    <w:rsid w:val="00164E3A"/>
    <w:rsid w:val="00165CB7"/>
    <w:rsid w:val="0016797C"/>
    <w:rsid w:val="00182C3D"/>
    <w:rsid w:val="001873E3"/>
    <w:rsid w:val="0018767C"/>
    <w:rsid w:val="00187F35"/>
    <w:rsid w:val="001A3526"/>
    <w:rsid w:val="001A4B1E"/>
    <w:rsid w:val="001B2101"/>
    <w:rsid w:val="001C60E0"/>
    <w:rsid w:val="001C620A"/>
    <w:rsid w:val="001C7509"/>
    <w:rsid w:val="001C7864"/>
    <w:rsid w:val="001D0FDD"/>
    <w:rsid w:val="001D6DF9"/>
    <w:rsid w:val="001E15D0"/>
    <w:rsid w:val="001E38A1"/>
    <w:rsid w:val="001E4BBD"/>
    <w:rsid w:val="001E7530"/>
    <w:rsid w:val="001F55D3"/>
    <w:rsid w:val="00201D84"/>
    <w:rsid w:val="00203F14"/>
    <w:rsid w:val="00206091"/>
    <w:rsid w:val="00206531"/>
    <w:rsid w:val="002102D2"/>
    <w:rsid w:val="00216074"/>
    <w:rsid w:val="00217D4C"/>
    <w:rsid w:val="00221835"/>
    <w:rsid w:val="002219E8"/>
    <w:rsid w:val="0022378D"/>
    <w:rsid w:val="0023315C"/>
    <w:rsid w:val="002349EF"/>
    <w:rsid w:val="00234C7E"/>
    <w:rsid w:val="0024169B"/>
    <w:rsid w:val="002426D5"/>
    <w:rsid w:val="002435BE"/>
    <w:rsid w:val="00244B5D"/>
    <w:rsid w:val="002475B1"/>
    <w:rsid w:val="00254B8F"/>
    <w:rsid w:val="002572C5"/>
    <w:rsid w:val="00257986"/>
    <w:rsid w:val="00260BD1"/>
    <w:rsid w:val="002614C3"/>
    <w:rsid w:val="00261ED1"/>
    <w:rsid w:val="00263706"/>
    <w:rsid w:val="00264880"/>
    <w:rsid w:val="00265A50"/>
    <w:rsid w:val="00266211"/>
    <w:rsid w:val="00266781"/>
    <w:rsid w:val="00267FD8"/>
    <w:rsid w:val="00270C96"/>
    <w:rsid w:val="00272D27"/>
    <w:rsid w:val="00274B80"/>
    <w:rsid w:val="002801E4"/>
    <w:rsid w:val="0028548E"/>
    <w:rsid w:val="0029473D"/>
    <w:rsid w:val="002A0AB6"/>
    <w:rsid w:val="002A14E8"/>
    <w:rsid w:val="002A3DFC"/>
    <w:rsid w:val="002A5751"/>
    <w:rsid w:val="002A6760"/>
    <w:rsid w:val="002B69D6"/>
    <w:rsid w:val="002C2691"/>
    <w:rsid w:val="002C2D88"/>
    <w:rsid w:val="002D1FBE"/>
    <w:rsid w:val="002D22A2"/>
    <w:rsid w:val="002D32A7"/>
    <w:rsid w:val="002D3349"/>
    <w:rsid w:val="002D7302"/>
    <w:rsid w:val="002E2E96"/>
    <w:rsid w:val="002F57F7"/>
    <w:rsid w:val="00302F05"/>
    <w:rsid w:val="003031A8"/>
    <w:rsid w:val="003072A8"/>
    <w:rsid w:val="0031177D"/>
    <w:rsid w:val="003123AA"/>
    <w:rsid w:val="003154F3"/>
    <w:rsid w:val="00316D94"/>
    <w:rsid w:val="00320E97"/>
    <w:rsid w:val="00321197"/>
    <w:rsid w:val="00327F85"/>
    <w:rsid w:val="00337493"/>
    <w:rsid w:val="0034058F"/>
    <w:rsid w:val="00340677"/>
    <w:rsid w:val="00344DB6"/>
    <w:rsid w:val="00351997"/>
    <w:rsid w:val="0035415D"/>
    <w:rsid w:val="0035583A"/>
    <w:rsid w:val="00361E0F"/>
    <w:rsid w:val="0037152D"/>
    <w:rsid w:val="00371814"/>
    <w:rsid w:val="00371EA2"/>
    <w:rsid w:val="00375D07"/>
    <w:rsid w:val="003760A7"/>
    <w:rsid w:val="00377DB7"/>
    <w:rsid w:val="00380194"/>
    <w:rsid w:val="00380AFC"/>
    <w:rsid w:val="00381E13"/>
    <w:rsid w:val="003865EA"/>
    <w:rsid w:val="003909AD"/>
    <w:rsid w:val="00392883"/>
    <w:rsid w:val="003937BD"/>
    <w:rsid w:val="00396425"/>
    <w:rsid w:val="003A0AE2"/>
    <w:rsid w:val="003A1AE7"/>
    <w:rsid w:val="003A3BE9"/>
    <w:rsid w:val="003A4EA6"/>
    <w:rsid w:val="003B3A50"/>
    <w:rsid w:val="003B4156"/>
    <w:rsid w:val="003B558C"/>
    <w:rsid w:val="003C22FC"/>
    <w:rsid w:val="003C27B2"/>
    <w:rsid w:val="003C3517"/>
    <w:rsid w:val="003C4E7F"/>
    <w:rsid w:val="003D4C7E"/>
    <w:rsid w:val="003E2DB4"/>
    <w:rsid w:val="003E4038"/>
    <w:rsid w:val="003E502F"/>
    <w:rsid w:val="003E5423"/>
    <w:rsid w:val="003E6377"/>
    <w:rsid w:val="003E770F"/>
    <w:rsid w:val="003F1E04"/>
    <w:rsid w:val="003F29D4"/>
    <w:rsid w:val="003F4A0D"/>
    <w:rsid w:val="00401792"/>
    <w:rsid w:val="004019B9"/>
    <w:rsid w:val="00405857"/>
    <w:rsid w:val="00407778"/>
    <w:rsid w:val="004078DB"/>
    <w:rsid w:val="004245A2"/>
    <w:rsid w:val="00426576"/>
    <w:rsid w:val="004301CD"/>
    <w:rsid w:val="00430644"/>
    <w:rsid w:val="00442E11"/>
    <w:rsid w:val="00447A7E"/>
    <w:rsid w:val="0045576A"/>
    <w:rsid w:val="00456B48"/>
    <w:rsid w:val="00462832"/>
    <w:rsid w:val="004648AF"/>
    <w:rsid w:val="004746B4"/>
    <w:rsid w:val="0048449A"/>
    <w:rsid w:val="004856BC"/>
    <w:rsid w:val="00486234"/>
    <w:rsid w:val="00491C1D"/>
    <w:rsid w:val="00493BEB"/>
    <w:rsid w:val="00493C67"/>
    <w:rsid w:val="004A0E38"/>
    <w:rsid w:val="004A4320"/>
    <w:rsid w:val="004A55E0"/>
    <w:rsid w:val="004A63BE"/>
    <w:rsid w:val="004A7EF1"/>
    <w:rsid w:val="004B074C"/>
    <w:rsid w:val="004B1A00"/>
    <w:rsid w:val="004B74F2"/>
    <w:rsid w:val="004C479D"/>
    <w:rsid w:val="004C5B04"/>
    <w:rsid w:val="004D3357"/>
    <w:rsid w:val="004D6B74"/>
    <w:rsid w:val="004E028B"/>
    <w:rsid w:val="004F4840"/>
    <w:rsid w:val="00501032"/>
    <w:rsid w:val="0050397E"/>
    <w:rsid w:val="005175E1"/>
    <w:rsid w:val="00517F1A"/>
    <w:rsid w:val="00534769"/>
    <w:rsid w:val="00534F89"/>
    <w:rsid w:val="00536DC4"/>
    <w:rsid w:val="00537BD5"/>
    <w:rsid w:val="005402EE"/>
    <w:rsid w:val="005414A0"/>
    <w:rsid w:val="0054525B"/>
    <w:rsid w:val="00546923"/>
    <w:rsid w:val="00547B9B"/>
    <w:rsid w:val="00550D8F"/>
    <w:rsid w:val="0055108B"/>
    <w:rsid w:val="005520CD"/>
    <w:rsid w:val="00552E31"/>
    <w:rsid w:val="00555681"/>
    <w:rsid w:val="005574A8"/>
    <w:rsid w:val="005610E4"/>
    <w:rsid w:val="00570CF6"/>
    <w:rsid w:val="0057343B"/>
    <w:rsid w:val="0057740A"/>
    <w:rsid w:val="00584AD7"/>
    <w:rsid w:val="00585364"/>
    <w:rsid w:val="00590B59"/>
    <w:rsid w:val="00590B7E"/>
    <w:rsid w:val="00594F51"/>
    <w:rsid w:val="005967B3"/>
    <w:rsid w:val="005A2187"/>
    <w:rsid w:val="005A54E5"/>
    <w:rsid w:val="005A7EB1"/>
    <w:rsid w:val="005C2C41"/>
    <w:rsid w:val="005D3278"/>
    <w:rsid w:val="005D386F"/>
    <w:rsid w:val="005D3C9F"/>
    <w:rsid w:val="005D6F62"/>
    <w:rsid w:val="005D73EA"/>
    <w:rsid w:val="005D7998"/>
    <w:rsid w:val="005E25FA"/>
    <w:rsid w:val="005E2739"/>
    <w:rsid w:val="005E5703"/>
    <w:rsid w:val="005F0BAB"/>
    <w:rsid w:val="005F7229"/>
    <w:rsid w:val="005F7A9B"/>
    <w:rsid w:val="00603137"/>
    <w:rsid w:val="00604D1E"/>
    <w:rsid w:val="00605327"/>
    <w:rsid w:val="006103AD"/>
    <w:rsid w:val="0062136C"/>
    <w:rsid w:val="006243D4"/>
    <w:rsid w:val="006356C2"/>
    <w:rsid w:val="00644FAD"/>
    <w:rsid w:val="006614F0"/>
    <w:rsid w:val="00664749"/>
    <w:rsid w:val="0067394A"/>
    <w:rsid w:val="00676379"/>
    <w:rsid w:val="00676B8C"/>
    <w:rsid w:val="006800C5"/>
    <w:rsid w:val="00680309"/>
    <w:rsid w:val="00684DEF"/>
    <w:rsid w:val="00692B92"/>
    <w:rsid w:val="006949FF"/>
    <w:rsid w:val="006A003B"/>
    <w:rsid w:val="006B1AF5"/>
    <w:rsid w:val="006B2B49"/>
    <w:rsid w:val="006B6D84"/>
    <w:rsid w:val="006C1EE9"/>
    <w:rsid w:val="006C2C5F"/>
    <w:rsid w:val="006C45E3"/>
    <w:rsid w:val="006C4E7D"/>
    <w:rsid w:val="006C6C18"/>
    <w:rsid w:val="006D341F"/>
    <w:rsid w:val="006E012C"/>
    <w:rsid w:val="006E7E6A"/>
    <w:rsid w:val="006F7295"/>
    <w:rsid w:val="007037CF"/>
    <w:rsid w:val="007057A8"/>
    <w:rsid w:val="007063DC"/>
    <w:rsid w:val="00706F0C"/>
    <w:rsid w:val="00711A7F"/>
    <w:rsid w:val="007218E1"/>
    <w:rsid w:val="00721F11"/>
    <w:rsid w:val="00721F90"/>
    <w:rsid w:val="00722BB8"/>
    <w:rsid w:val="00724524"/>
    <w:rsid w:val="00724A04"/>
    <w:rsid w:val="00724C9B"/>
    <w:rsid w:val="00735710"/>
    <w:rsid w:val="00736A97"/>
    <w:rsid w:val="00737E30"/>
    <w:rsid w:val="0074028B"/>
    <w:rsid w:val="00740EDA"/>
    <w:rsid w:val="0074742A"/>
    <w:rsid w:val="00757C4A"/>
    <w:rsid w:val="00757E41"/>
    <w:rsid w:val="0076035B"/>
    <w:rsid w:val="00763215"/>
    <w:rsid w:val="007677BF"/>
    <w:rsid w:val="007720CB"/>
    <w:rsid w:val="00782887"/>
    <w:rsid w:val="007860F9"/>
    <w:rsid w:val="00791A4B"/>
    <w:rsid w:val="0079631C"/>
    <w:rsid w:val="00797089"/>
    <w:rsid w:val="007B0310"/>
    <w:rsid w:val="007B57E7"/>
    <w:rsid w:val="007C3FE0"/>
    <w:rsid w:val="007D5D6F"/>
    <w:rsid w:val="007E0AAA"/>
    <w:rsid w:val="007E67FB"/>
    <w:rsid w:val="007E7F28"/>
    <w:rsid w:val="007F7203"/>
    <w:rsid w:val="00801307"/>
    <w:rsid w:val="008021AB"/>
    <w:rsid w:val="00806099"/>
    <w:rsid w:val="008065F0"/>
    <w:rsid w:val="00806DED"/>
    <w:rsid w:val="00807EB5"/>
    <w:rsid w:val="00812E7F"/>
    <w:rsid w:val="00814405"/>
    <w:rsid w:val="00817330"/>
    <w:rsid w:val="008227A5"/>
    <w:rsid w:val="00825101"/>
    <w:rsid w:val="008308F6"/>
    <w:rsid w:val="00831CBF"/>
    <w:rsid w:val="00834243"/>
    <w:rsid w:val="00834BC0"/>
    <w:rsid w:val="008403DC"/>
    <w:rsid w:val="00840FD8"/>
    <w:rsid w:val="00841661"/>
    <w:rsid w:val="00841B24"/>
    <w:rsid w:val="008427FB"/>
    <w:rsid w:val="00842A62"/>
    <w:rsid w:val="00853892"/>
    <w:rsid w:val="00853C00"/>
    <w:rsid w:val="008556DE"/>
    <w:rsid w:val="00856BE1"/>
    <w:rsid w:val="008631D5"/>
    <w:rsid w:val="00871971"/>
    <w:rsid w:val="00875D3B"/>
    <w:rsid w:val="00877A0B"/>
    <w:rsid w:val="0088429E"/>
    <w:rsid w:val="00894ADB"/>
    <w:rsid w:val="008A0B0A"/>
    <w:rsid w:val="008A2042"/>
    <w:rsid w:val="008A5B6F"/>
    <w:rsid w:val="008A642A"/>
    <w:rsid w:val="008C3567"/>
    <w:rsid w:val="008C5BF6"/>
    <w:rsid w:val="008D5F98"/>
    <w:rsid w:val="008E45D4"/>
    <w:rsid w:val="008E4A35"/>
    <w:rsid w:val="008E6147"/>
    <w:rsid w:val="008F5916"/>
    <w:rsid w:val="008F72AD"/>
    <w:rsid w:val="0090151B"/>
    <w:rsid w:val="009019DA"/>
    <w:rsid w:val="00901BE0"/>
    <w:rsid w:val="00915F62"/>
    <w:rsid w:val="00925A40"/>
    <w:rsid w:val="00930081"/>
    <w:rsid w:val="00930730"/>
    <w:rsid w:val="00932629"/>
    <w:rsid w:val="00932660"/>
    <w:rsid w:val="00945018"/>
    <w:rsid w:val="009507BF"/>
    <w:rsid w:val="00951476"/>
    <w:rsid w:val="009556C1"/>
    <w:rsid w:val="009556D2"/>
    <w:rsid w:val="00967843"/>
    <w:rsid w:val="00971686"/>
    <w:rsid w:val="00975528"/>
    <w:rsid w:val="009757B5"/>
    <w:rsid w:val="00976D22"/>
    <w:rsid w:val="0098173C"/>
    <w:rsid w:val="00984ACC"/>
    <w:rsid w:val="00985BC3"/>
    <w:rsid w:val="00991255"/>
    <w:rsid w:val="009913EA"/>
    <w:rsid w:val="009A698B"/>
    <w:rsid w:val="009B1B7B"/>
    <w:rsid w:val="009B58F1"/>
    <w:rsid w:val="009C1640"/>
    <w:rsid w:val="009C19CA"/>
    <w:rsid w:val="009C4D19"/>
    <w:rsid w:val="009C547E"/>
    <w:rsid w:val="009C5E07"/>
    <w:rsid w:val="009D3A5C"/>
    <w:rsid w:val="009D571E"/>
    <w:rsid w:val="009D6962"/>
    <w:rsid w:val="009D7A39"/>
    <w:rsid w:val="009E0B35"/>
    <w:rsid w:val="009E2C48"/>
    <w:rsid w:val="009E3BC6"/>
    <w:rsid w:val="009E5467"/>
    <w:rsid w:val="009F07EB"/>
    <w:rsid w:val="009F3905"/>
    <w:rsid w:val="00A017F4"/>
    <w:rsid w:val="00A11797"/>
    <w:rsid w:val="00A11B73"/>
    <w:rsid w:val="00A11E24"/>
    <w:rsid w:val="00A13713"/>
    <w:rsid w:val="00A17A07"/>
    <w:rsid w:val="00A202C2"/>
    <w:rsid w:val="00A231C8"/>
    <w:rsid w:val="00A23F6D"/>
    <w:rsid w:val="00A31448"/>
    <w:rsid w:val="00A40D26"/>
    <w:rsid w:val="00A4202A"/>
    <w:rsid w:val="00A42D69"/>
    <w:rsid w:val="00A43160"/>
    <w:rsid w:val="00A43BF1"/>
    <w:rsid w:val="00A4740A"/>
    <w:rsid w:val="00A51105"/>
    <w:rsid w:val="00A62110"/>
    <w:rsid w:val="00A67D18"/>
    <w:rsid w:val="00A74CB1"/>
    <w:rsid w:val="00A773FA"/>
    <w:rsid w:val="00A77B47"/>
    <w:rsid w:val="00A829F7"/>
    <w:rsid w:val="00A867BF"/>
    <w:rsid w:val="00A8687C"/>
    <w:rsid w:val="00A90468"/>
    <w:rsid w:val="00A964FC"/>
    <w:rsid w:val="00AA7169"/>
    <w:rsid w:val="00AA7A07"/>
    <w:rsid w:val="00AB2BEE"/>
    <w:rsid w:val="00AB2FC1"/>
    <w:rsid w:val="00AB7078"/>
    <w:rsid w:val="00AC0F25"/>
    <w:rsid w:val="00AC1A4A"/>
    <w:rsid w:val="00AC2C39"/>
    <w:rsid w:val="00AC73AF"/>
    <w:rsid w:val="00AC75DD"/>
    <w:rsid w:val="00AC7D84"/>
    <w:rsid w:val="00AD2BDB"/>
    <w:rsid w:val="00AD31A5"/>
    <w:rsid w:val="00AD4F60"/>
    <w:rsid w:val="00AD53A0"/>
    <w:rsid w:val="00AD68F2"/>
    <w:rsid w:val="00AE04D2"/>
    <w:rsid w:val="00AF17D6"/>
    <w:rsid w:val="00AF2299"/>
    <w:rsid w:val="00AF3279"/>
    <w:rsid w:val="00B0202F"/>
    <w:rsid w:val="00B0516F"/>
    <w:rsid w:val="00B10C83"/>
    <w:rsid w:val="00B13409"/>
    <w:rsid w:val="00B16000"/>
    <w:rsid w:val="00B17318"/>
    <w:rsid w:val="00B17F7A"/>
    <w:rsid w:val="00B27C62"/>
    <w:rsid w:val="00B37663"/>
    <w:rsid w:val="00B44E12"/>
    <w:rsid w:val="00B452AD"/>
    <w:rsid w:val="00B50065"/>
    <w:rsid w:val="00B51BB8"/>
    <w:rsid w:val="00B53EB7"/>
    <w:rsid w:val="00B542FB"/>
    <w:rsid w:val="00B56C4A"/>
    <w:rsid w:val="00B63708"/>
    <w:rsid w:val="00B648EA"/>
    <w:rsid w:val="00B666FA"/>
    <w:rsid w:val="00B751B4"/>
    <w:rsid w:val="00B752AB"/>
    <w:rsid w:val="00B7676C"/>
    <w:rsid w:val="00B87BDD"/>
    <w:rsid w:val="00B92E6B"/>
    <w:rsid w:val="00B94588"/>
    <w:rsid w:val="00BA2090"/>
    <w:rsid w:val="00BA2595"/>
    <w:rsid w:val="00BA50B2"/>
    <w:rsid w:val="00BA5DEC"/>
    <w:rsid w:val="00BB06EA"/>
    <w:rsid w:val="00BB0B7F"/>
    <w:rsid w:val="00BB1177"/>
    <w:rsid w:val="00BB2414"/>
    <w:rsid w:val="00BB485C"/>
    <w:rsid w:val="00BB4ED4"/>
    <w:rsid w:val="00BB5EF8"/>
    <w:rsid w:val="00BC0846"/>
    <w:rsid w:val="00BD4AE8"/>
    <w:rsid w:val="00BE28E4"/>
    <w:rsid w:val="00BF0DDB"/>
    <w:rsid w:val="00BF48E9"/>
    <w:rsid w:val="00C03C7A"/>
    <w:rsid w:val="00C0623C"/>
    <w:rsid w:val="00C06C0C"/>
    <w:rsid w:val="00C1049A"/>
    <w:rsid w:val="00C11F97"/>
    <w:rsid w:val="00C12039"/>
    <w:rsid w:val="00C31927"/>
    <w:rsid w:val="00C330AD"/>
    <w:rsid w:val="00C36C7B"/>
    <w:rsid w:val="00C4470A"/>
    <w:rsid w:val="00C44723"/>
    <w:rsid w:val="00C536FF"/>
    <w:rsid w:val="00C54660"/>
    <w:rsid w:val="00C54A7A"/>
    <w:rsid w:val="00C62BBC"/>
    <w:rsid w:val="00C65B14"/>
    <w:rsid w:val="00C73D54"/>
    <w:rsid w:val="00C767D8"/>
    <w:rsid w:val="00C9778E"/>
    <w:rsid w:val="00CA00EE"/>
    <w:rsid w:val="00CA236A"/>
    <w:rsid w:val="00CA353A"/>
    <w:rsid w:val="00CB1F9F"/>
    <w:rsid w:val="00CB4659"/>
    <w:rsid w:val="00CE1875"/>
    <w:rsid w:val="00CE61ED"/>
    <w:rsid w:val="00CF3444"/>
    <w:rsid w:val="00D02BDA"/>
    <w:rsid w:val="00D0329C"/>
    <w:rsid w:val="00D13F28"/>
    <w:rsid w:val="00D17F7C"/>
    <w:rsid w:val="00D218F4"/>
    <w:rsid w:val="00D21F30"/>
    <w:rsid w:val="00D276D6"/>
    <w:rsid w:val="00D2780E"/>
    <w:rsid w:val="00D30132"/>
    <w:rsid w:val="00D32189"/>
    <w:rsid w:val="00D3379D"/>
    <w:rsid w:val="00D345C3"/>
    <w:rsid w:val="00D36F29"/>
    <w:rsid w:val="00D40735"/>
    <w:rsid w:val="00D407EB"/>
    <w:rsid w:val="00D40F5E"/>
    <w:rsid w:val="00D438D9"/>
    <w:rsid w:val="00D55470"/>
    <w:rsid w:val="00D555EE"/>
    <w:rsid w:val="00D7168D"/>
    <w:rsid w:val="00D71E17"/>
    <w:rsid w:val="00D7244D"/>
    <w:rsid w:val="00D744E4"/>
    <w:rsid w:val="00D75907"/>
    <w:rsid w:val="00D75A53"/>
    <w:rsid w:val="00D8352E"/>
    <w:rsid w:val="00D85E9F"/>
    <w:rsid w:val="00D869AD"/>
    <w:rsid w:val="00D9440E"/>
    <w:rsid w:val="00D950B1"/>
    <w:rsid w:val="00D979F2"/>
    <w:rsid w:val="00D97FC1"/>
    <w:rsid w:val="00DA1BCF"/>
    <w:rsid w:val="00DA1D70"/>
    <w:rsid w:val="00DB5BD7"/>
    <w:rsid w:val="00DB7039"/>
    <w:rsid w:val="00DB7A51"/>
    <w:rsid w:val="00DC2DAD"/>
    <w:rsid w:val="00DC50B7"/>
    <w:rsid w:val="00DD117A"/>
    <w:rsid w:val="00DE05F5"/>
    <w:rsid w:val="00DE2021"/>
    <w:rsid w:val="00DE2B55"/>
    <w:rsid w:val="00DE3D7F"/>
    <w:rsid w:val="00DF088D"/>
    <w:rsid w:val="00DF4666"/>
    <w:rsid w:val="00DF78B5"/>
    <w:rsid w:val="00E04191"/>
    <w:rsid w:val="00E04C0D"/>
    <w:rsid w:val="00E06CCC"/>
    <w:rsid w:val="00E133AE"/>
    <w:rsid w:val="00E22585"/>
    <w:rsid w:val="00E22841"/>
    <w:rsid w:val="00E243D5"/>
    <w:rsid w:val="00E26507"/>
    <w:rsid w:val="00E267C7"/>
    <w:rsid w:val="00E30BE9"/>
    <w:rsid w:val="00E320CE"/>
    <w:rsid w:val="00E34C5A"/>
    <w:rsid w:val="00E40F60"/>
    <w:rsid w:val="00E456CC"/>
    <w:rsid w:val="00E47586"/>
    <w:rsid w:val="00E528A9"/>
    <w:rsid w:val="00E54D75"/>
    <w:rsid w:val="00E561C9"/>
    <w:rsid w:val="00E57FDA"/>
    <w:rsid w:val="00E60477"/>
    <w:rsid w:val="00E668B4"/>
    <w:rsid w:val="00E67466"/>
    <w:rsid w:val="00E677DB"/>
    <w:rsid w:val="00E72886"/>
    <w:rsid w:val="00E80061"/>
    <w:rsid w:val="00E80A75"/>
    <w:rsid w:val="00E90013"/>
    <w:rsid w:val="00E95473"/>
    <w:rsid w:val="00EA261A"/>
    <w:rsid w:val="00EA6D27"/>
    <w:rsid w:val="00EB71D8"/>
    <w:rsid w:val="00EC15E0"/>
    <w:rsid w:val="00EC1B6F"/>
    <w:rsid w:val="00EC6B83"/>
    <w:rsid w:val="00ED36B4"/>
    <w:rsid w:val="00EE122D"/>
    <w:rsid w:val="00EE1A11"/>
    <w:rsid w:val="00EE2C9E"/>
    <w:rsid w:val="00EE6E25"/>
    <w:rsid w:val="00EF2989"/>
    <w:rsid w:val="00EF51AD"/>
    <w:rsid w:val="00EF5AFF"/>
    <w:rsid w:val="00F01DDD"/>
    <w:rsid w:val="00F01E04"/>
    <w:rsid w:val="00F13DCE"/>
    <w:rsid w:val="00F15178"/>
    <w:rsid w:val="00F209BC"/>
    <w:rsid w:val="00F2172E"/>
    <w:rsid w:val="00F21EE7"/>
    <w:rsid w:val="00F21FF8"/>
    <w:rsid w:val="00F233EE"/>
    <w:rsid w:val="00F23931"/>
    <w:rsid w:val="00F3060C"/>
    <w:rsid w:val="00F3190C"/>
    <w:rsid w:val="00F33B1B"/>
    <w:rsid w:val="00F3499A"/>
    <w:rsid w:val="00F35B62"/>
    <w:rsid w:val="00F3700F"/>
    <w:rsid w:val="00F42863"/>
    <w:rsid w:val="00F441D7"/>
    <w:rsid w:val="00F46BC3"/>
    <w:rsid w:val="00F47451"/>
    <w:rsid w:val="00F50368"/>
    <w:rsid w:val="00F5373F"/>
    <w:rsid w:val="00F57709"/>
    <w:rsid w:val="00F60081"/>
    <w:rsid w:val="00F61331"/>
    <w:rsid w:val="00F636CD"/>
    <w:rsid w:val="00F710F3"/>
    <w:rsid w:val="00F7129F"/>
    <w:rsid w:val="00F77E3D"/>
    <w:rsid w:val="00F91B69"/>
    <w:rsid w:val="00F937F9"/>
    <w:rsid w:val="00F93BE6"/>
    <w:rsid w:val="00F95A8A"/>
    <w:rsid w:val="00F977D3"/>
    <w:rsid w:val="00FA5051"/>
    <w:rsid w:val="00FB1FDF"/>
    <w:rsid w:val="00FB3B9C"/>
    <w:rsid w:val="00FC33DA"/>
    <w:rsid w:val="00FC5ABF"/>
    <w:rsid w:val="00FC6273"/>
    <w:rsid w:val="00FD2D86"/>
    <w:rsid w:val="00FD51F6"/>
    <w:rsid w:val="00FE50D8"/>
    <w:rsid w:val="00FE5EAF"/>
    <w:rsid w:val="00FF0982"/>
    <w:rsid w:val="00FF175B"/>
    <w:rsid w:val="00FF24FD"/>
    <w:rsid w:val="00FF4A72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a"/>
    <w:next w:val="a"/>
    <w:qFormat/>
    <w:rsid w:val="00A017F4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9F39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20E97"/>
  </w:style>
  <w:style w:type="paragraph" w:customStyle="1" w:styleId="11">
    <w:name w:val="Верхний колонтитул1"/>
    <w:basedOn w:val="10"/>
    <w:rsid w:val="00320E97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320E97"/>
  </w:style>
  <w:style w:type="paragraph" w:styleId="a4">
    <w:name w:val="Body Text Indent"/>
    <w:aliases w:val="Основной текст с отступом Знак"/>
    <w:basedOn w:val="a"/>
    <w:rsid w:val="00320E97"/>
    <w:pPr>
      <w:ind w:firstLine="284"/>
      <w:jc w:val="both"/>
    </w:pPr>
    <w:rPr>
      <w:szCs w:val="20"/>
    </w:rPr>
  </w:style>
  <w:style w:type="paragraph" w:styleId="a5">
    <w:name w:val="header"/>
    <w:basedOn w:val="a"/>
    <w:rsid w:val="00320E97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rsid w:val="00320E97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rsid w:val="00320E97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063306"/>
    <w:pPr>
      <w:ind w:left="142" w:right="283"/>
      <w:jc w:val="both"/>
    </w:pPr>
    <w:rPr>
      <w:sz w:val="26"/>
      <w:szCs w:val="20"/>
    </w:rPr>
  </w:style>
  <w:style w:type="paragraph" w:customStyle="1" w:styleId="CharChar">
    <w:name w:val="Char Char"/>
    <w:basedOn w:val="a"/>
    <w:rsid w:val="004862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rsid w:val="005610E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5610E4"/>
    <w:pPr>
      <w:spacing w:line="295" w:lineRule="exact"/>
      <w:ind w:hanging="346"/>
    </w:pPr>
    <w:rPr>
      <w:sz w:val="20"/>
      <w:szCs w:val="20"/>
    </w:rPr>
  </w:style>
  <w:style w:type="paragraph" w:customStyle="1" w:styleId="parag">
    <w:name w:val="parag"/>
    <w:basedOn w:val="a"/>
    <w:rsid w:val="002C2691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4245A2"/>
  </w:style>
  <w:style w:type="paragraph" w:customStyle="1" w:styleId="ConsPlusNormal">
    <w:name w:val="ConsPlusNormal"/>
    <w:link w:val="ConsPlusNormal0"/>
    <w:rsid w:val="00A23F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23F6D"/>
    <w:rPr>
      <w:rFonts w:ascii="Arial" w:hAnsi="Arial" w:cs="Arial"/>
      <w:lang w:val="ru-RU" w:eastAsia="ru-RU" w:bidi="ar-SA"/>
    </w:rPr>
  </w:style>
  <w:style w:type="paragraph" w:styleId="a9">
    <w:name w:val="footer"/>
    <w:basedOn w:val="a"/>
    <w:rsid w:val="00DB7A51"/>
    <w:pPr>
      <w:tabs>
        <w:tab w:val="center" w:pos="4677"/>
        <w:tab w:val="right" w:pos="9355"/>
      </w:tabs>
    </w:pPr>
  </w:style>
  <w:style w:type="paragraph" w:customStyle="1" w:styleId="aa">
    <w:name w:val="ЗАТО_основной текст"/>
    <w:basedOn w:val="a"/>
    <w:link w:val="ab"/>
    <w:rsid w:val="001C7864"/>
    <w:pPr>
      <w:ind w:firstLine="454"/>
      <w:jc w:val="both"/>
    </w:pPr>
  </w:style>
  <w:style w:type="character" w:customStyle="1" w:styleId="ab">
    <w:name w:val="ЗАТО_основной текст Знак"/>
    <w:link w:val="aa"/>
    <w:rsid w:val="001C7864"/>
    <w:rPr>
      <w:sz w:val="24"/>
      <w:szCs w:val="24"/>
      <w:lang w:val="ru-RU" w:eastAsia="ru-RU" w:bidi="ar-SA"/>
    </w:rPr>
  </w:style>
  <w:style w:type="paragraph" w:customStyle="1" w:styleId="ac">
    <w:name w:val="ЗАТО_текст таблиц"/>
    <w:basedOn w:val="a"/>
    <w:link w:val="ad"/>
    <w:rsid w:val="00F42863"/>
    <w:pPr>
      <w:jc w:val="center"/>
    </w:pPr>
    <w:rPr>
      <w:sz w:val="20"/>
    </w:rPr>
  </w:style>
  <w:style w:type="character" w:customStyle="1" w:styleId="ad">
    <w:name w:val="ЗАТО_текст таблиц Знак"/>
    <w:link w:val="ac"/>
    <w:rsid w:val="00F42863"/>
    <w:rPr>
      <w:szCs w:val="24"/>
      <w:lang w:val="ru-RU" w:eastAsia="ru-RU" w:bidi="ar-SA"/>
    </w:rPr>
  </w:style>
  <w:style w:type="table" w:styleId="ae">
    <w:name w:val="Table Grid"/>
    <w:basedOn w:val="a1"/>
    <w:rsid w:val="00692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3909AD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af">
    <w:name w:val="Содержимое таблицы"/>
    <w:basedOn w:val="a"/>
    <w:rsid w:val="003909AD"/>
    <w:pPr>
      <w:widowControl w:val="0"/>
      <w:suppressLineNumbers/>
      <w:suppressAutoHyphens/>
      <w:autoSpaceDE w:val="0"/>
    </w:pPr>
    <w:rPr>
      <w:rFonts w:ascii="Arial" w:hAnsi="Arial" w:cs="Arial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a"/>
    <w:next w:val="a"/>
    <w:qFormat/>
    <w:rsid w:val="00A017F4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9F39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20E97"/>
  </w:style>
  <w:style w:type="paragraph" w:customStyle="1" w:styleId="11">
    <w:name w:val="Верхний колонтитул1"/>
    <w:basedOn w:val="10"/>
    <w:rsid w:val="00320E97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320E97"/>
  </w:style>
  <w:style w:type="paragraph" w:styleId="a4">
    <w:name w:val="Body Text Indent"/>
    <w:aliases w:val="Основной текст с отступом Знак"/>
    <w:basedOn w:val="a"/>
    <w:rsid w:val="00320E97"/>
    <w:pPr>
      <w:ind w:firstLine="284"/>
      <w:jc w:val="both"/>
    </w:pPr>
    <w:rPr>
      <w:szCs w:val="20"/>
    </w:rPr>
  </w:style>
  <w:style w:type="paragraph" w:styleId="a5">
    <w:name w:val="header"/>
    <w:basedOn w:val="a"/>
    <w:rsid w:val="00320E97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rsid w:val="00320E97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rsid w:val="00320E97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063306"/>
    <w:pPr>
      <w:ind w:left="142" w:right="283"/>
      <w:jc w:val="both"/>
    </w:pPr>
    <w:rPr>
      <w:sz w:val="26"/>
      <w:szCs w:val="20"/>
    </w:rPr>
  </w:style>
  <w:style w:type="paragraph" w:customStyle="1" w:styleId="CharChar">
    <w:name w:val="Char Char"/>
    <w:basedOn w:val="a"/>
    <w:rsid w:val="004862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rsid w:val="005610E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5610E4"/>
    <w:pPr>
      <w:spacing w:line="295" w:lineRule="exact"/>
      <w:ind w:hanging="346"/>
    </w:pPr>
    <w:rPr>
      <w:sz w:val="20"/>
      <w:szCs w:val="20"/>
    </w:rPr>
  </w:style>
  <w:style w:type="paragraph" w:customStyle="1" w:styleId="parag">
    <w:name w:val="parag"/>
    <w:basedOn w:val="a"/>
    <w:rsid w:val="002C2691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4245A2"/>
  </w:style>
  <w:style w:type="paragraph" w:customStyle="1" w:styleId="ConsPlusNormal">
    <w:name w:val="ConsPlusNormal"/>
    <w:link w:val="ConsPlusNormal0"/>
    <w:rsid w:val="00A23F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23F6D"/>
    <w:rPr>
      <w:rFonts w:ascii="Arial" w:hAnsi="Arial" w:cs="Arial"/>
      <w:lang w:val="ru-RU" w:eastAsia="ru-RU" w:bidi="ar-SA"/>
    </w:rPr>
  </w:style>
  <w:style w:type="paragraph" w:styleId="a9">
    <w:name w:val="footer"/>
    <w:basedOn w:val="a"/>
    <w:rsid w:val="00DB7A51"/>
    <w:pPr>
      <w:tabs>
        <w:tab w:val="center" w:pos="4677"/>
        <w:tab w:val="right" w:pos="9355"/>
      </w:tabs>
    </w:pPr>
  </w:style>
  <w:style w:type="paragraph" w:customStyle="1" w:styleId="aa">
    <w:name w:val="ЗАТО_основной текст"/>
    <w:basedOn w:val="a"/>
    <w:link w:val="ab"/>
    <w:rsid w:val="001C7864"/>
    <w:pPr>
      <w:ind w:firstLine="454"/>
      <w:jc w:val="both"/>
    </w:pPr>
  </w:style>
  <w:style w:type="character" w:customStyle="1" w:styleId="ab">
    <w:name w:val="ЗАТО_основной текст Знак"/>
    <w:link w:val="aa"/>
    <w:rsid w:val="001C7864"/>
    <w:rPr>
      <w:sz w:val="24"/>
      <w:szCs w:val="24"/>
      <w:lang w:val="ru-RU" w:eastAsia="ru-RU" w:bidi="ar-SA"/>
    </w:rPr>
  </w:style>
  <w:style w:type="paragraph" w:customStyle="1" w:styleId="ac">
    <w:name w:val="ЗАТО_текст таблиц"/>
    <w:basedOn w:val="a"/>
    <w:link w:val="ad"/>
    <w:rsid w:val="00F42863"/>
    <w:pPr>
      <w:jc w:val="center"/>
    </w:pPr>
    <w:rPr>
      <w:sz w:val="20"/>
    </w:rPr>
  </w:style>
  <w:style w:type="character" w:customStyle="1" w:styleId="ad">
    <w:name w:val="ЗАТО_текст таблиц Знак"/>
    <w:link w:val="ac"/>
    <w:rsid w:val="00F42863"/>
    <w:rPr>
      <w:szCs w:val="24"/>
      <w:lang w:val="ru-RU" w:eastAsia="ru-RU" w:bidi="ar-SA"/>
    </w:rPr>
  </w:style>
  <w:style w:type="table" w:styleId="ae">
    <w:name w:val="Table Grid"/>
    <w:basedOn w:val="a1"/>
    <w:rsid w:val="00692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3909AD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af">
    <w:name w:val="Содержимое таблицы"/>
    <w:basedOn w:val="a"/>
    <w:rsid w:val="003909AD"/>
    <w:pPr>
      <w:widowControl w:val="0"/>
      <w:suppressLineNumbers/>
      <w:suppressAutoHyphens/>
      <w:autoSpaceDE w:val="0"/>
    </w:pPr>
    <w:rPr>
      <w:rFonts w:ascii="Arial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47FF80CE18140758DF855C529575949B90E76F7598C75CCD2C9418D54E1A31DAF3C9958877FE4C81AFC64XEs1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7FF80CE18140758DF855C529575949B90E76F7558D7FCAD7C9418D54E1A31DAF3C9958877FE4C81AFC64XEs1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FF80CE18140758DF855C529575949B90E76F7558A79CFD2C9418D54E1A31DAF3C9958877FE4C81AFC64XEs1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A4230DE5291E9CB82A50E9CFA1DBD90FCC0D1880626B960535680CEA9233D61DE8B09DBB28B2F0E72666B6KAn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230DE5291E9CB82A50F7C2B7B78700CC0E418D68669E556D3757B7C5K3nAI" TargetMode="External"/><Relationship Id="rId14" Type="http://schemas.openxmlformats.org/officeDocument/2006/relationships/hyperlink" Target="consultantplus://offline/ref=368225CA640CE7EA0BF96189ED48EE5D6B65E1D4710131D07CAE1736067E1CC5E985704D94DD5A259630316ED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3536</CharactersWithSpaces>
  <SharedDoc>false</SharedDoc>
  <HLinks>
    <vt:vector size="36" baseType="variant">
      <vt:variant>
        <vt:i4>1179648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consultantplus://offline/ref=368225CA640CE7EA0BF96189ED48EE5D6B65E1D4710131D07CAE1736067E1CC5E985704D94DD5A259630316EDAL</vt:lpwstr>
      </vt:variant>
      <vt:variant>
        <vt:lpwstr/>
      </vt:variant>
      <vt:variant>
        <vt:i4>4259929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consultantplus://offline/ref=147FF80CE18140758DF855C529575949B90E76F7598C75CCD2C9418D54E1A31DAF3C9958877FE4C81AFC64XEs1I</vt:lpwstr>
      </vt:variant>
      <vt:variant>
        <vt:lpwstr/>
      </vt:variant>
      <vt:variant>
        <vt:i4>4259846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consultantplus://offline/ref=147FF80CE18140758DF855C529575949B90E76F7558D7FCAD7C9418D54E1A31DAF3C9958877FE4C81AFC64XEs1I</vt:lpwstr>
      </vt:variant>
      <vt:variant>
        <vt:lpwstr/>
      </vt:variant>
      <vt:variant>
        <vt:i4>4259934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consultantplus://offline/ref=147FF80CE18140758DF855C529575949B90E76F7558A79CFD2C9418D54E1A31DAF3C9958877FE4C81AFC64XEs1I</vt:lpwstr>
      </vt:variant>
      <vt:variant>
        <vt:lpwstr/>
      </vt:variant>
      <vt:variant>
        <vt:i4>1245270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consultantplus://offline/ref=A4230DE5291E9CB82A50E9CFA1DBD90FCC0D1880626B960535680CEA9233D61DE8B09DBB28B2F0E72666B6KAn0I</vt:lpwstr>
      </vt:variant>
      <vt:variant>
        <vt:lpwstr/>
      </vt:variant>
      <vt:variant>
        <vt:i4>1966170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consultantplus://offline/ref=A4230DE5291E9CB82A50F7C2B7B78700CC0E418D68669E556D3757B7C5K3nAI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Максим С. Изосимов</cp:lastModifiedBy>
  <cp:revision>2</cp:revision>
  <cp:lastPrinted>2017-04-20T14:42:00Z</cp:lastPrinted>
  <dcterms:created xsi:type="dcterms:W3CDTF">2017-04-26T07:02:00Z</dcterms:created>
  <dcterms:modified xsi:type="dcterms:W3CDTF">2017-04-26T07:02:00Z</dcterms:modified>
</cp:coreProperties>
</file>