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DC359E" w:rsidRDefault="00EC2375" w:rsidP="00DC359E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EC2375">
        <w:rPr>
          <w:sz w:val="26"/>
          <w:szCs w:val="26"/>
          <w:u w:val="single"/>
        </w:rPr>
        <w:t>постановление Адми</w:t>
      </w:r>
      <w:r w:rsidR="0009023D">
        <w:rPr>
          <w:sz w:val="26"/>
          <w:szCs w:val="26"/>
          <w:u w:val="single"/>
        </w:rPr>
        <w:t xml:space="preserve">нистрации города Заречного </w:t>
      </w:r>
      <w:r w:rsidR="00DC359E" w:rsidRPr="00A9379F">
        <w:rPr>
          <w:sz w:val="24"/>
          <w:szCs w:val="24"/>
          <w:u w:val="single"/>
        </w:rPr>
        <w:t xml:space="preserve">от 24.01.2014 №117 «Об утверждении Порядка предоставления в 2015-2020 годах субсидий из </w:t>
      </w:r>
      <w:proofErr w:type="gramStart"/>
      <w:r w:rsidR="00DC359E" w:rsidRPr="00A9379F">
        <w:rPr>
          <w:sz w:val="24"/>
          <w:szCs w:val="24"/>
          <w:u w:val="single"/>
        </w:rPr>
        <w:t>бюджета</w:t>
      </w:r>
      <w:proofErr w:type="gramEnd"/>
      <w:r w:rsidR="00DC359E" w:rsidRPr="00A9379F">
        <w:rPr>
          <w:sz w:val="24"/>
          <w:szCs w:val="24"/>
          <w:u w:val="single"/>
        </w:rPr>
        <w:t xml:space="preserve"> ЗАТО г. Заречного Пензенской области на реализацию мероприятий муниципальной программы «</w:t>
      </w:r>
      <w:r w:rsidR="00DC359E" w:rsidRPr="00A9379F">
        <w:rPr>
          <w:sz w:val="24"/>
          <w:szCs w:val="24"/>
          <w:u w:val="single"/>
          <w:lang w:eastAsia="ru-RU"/>
        </w:rPr>
        <w:t>Развитие инвестиционного потенциала, инновационной деятельности и предпринимательства в г. Заречном Пензенской области на 2015-2020 годы»</w:t>
      </w:r>
      <w:r w:rsidR="00DC359E" w:rsidRPr="00A9379F">
        <w:rPr>
          <w:sz w:val="24"/>
          <w:szCs w:val="24"/>
          <w:u w:val="single"/>
        </w:rPr>
        <w:t xml:space="preserve">, связанных с содействием развитию приборостроительной отрасли г. Заречного» </w:t>
      </w:r>
    </w:p>
    <w:p w:rsidR="007A3012" w:rsidRPr="00A20C10" w:rsidRDefault="007A3012" w:rsidP="00DC359E">
      <w:pPr>
        <w:jc w:val="both"/>
        <w:rPr>
          <w:sz w:val="26"/>
          <w:szCs w:val="26"/>
        </w:rPr>
      </w:pPr>
      <w:r w:rsidRPr="00A20C10">
        <w:rPr>
          <w:sz w:val="26"/>
          <w:szCs w:val="26"/>
        </w:rPr>
        <w:t>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</w:t>
      </w:r>
      <w:r w:rsidRPr="00A20C10">
        <w:rPr>
          <w:sz w:val="26"/>
          <w:szCs w:val="26"/>
        </w:rPr>
        <w:lastRenderedPageBreak/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09023D"/>
    <w:rsid w:val="00113D25"/>
    <w:rsid w:val="004D354B"/>
    <w:rsid w:val="0055659E"/>
    <w:rsid w:val="00765999"/>
    <w:rsid w:val="007A3012"/>
    <w:rsid w:val="007D30D4"/>
    <w:rsid w:val="00824103"/>
    <w:rsid w:val="008D7BF5"/>
    <w:rsid w:val="00A374DA"/>
    <w:rsid w:val="00C90C04"/>
    <w:rsid w:val="00DC359E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2016-11-07T08:37:00Z</dcterms:created>
  <dcterms:modified xsi:type="dcterms:W3CDTF">2016-11-07T08:37:00Z</dcterms:modified>
</cp:coreProperties>
</file>