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113D25" w:rsidRDefault="00EC2375" w:rsidP="00113D25">
      <w:pPr>
        <w:jc w:val="both"/>
        <w:rPr>
          <w:sz w:val="24"/>
          <w:szCs w:val="24"/>
        </w:rPr>
      </w:pPr>
      <w:r w:rsidRPr="00EC2375">
        <w:rPr>
          <w:sz w:val="26"/>
          <w:szCs w:val="26"/>
          <w:u w:val="single"/>
        </w:rPr>
        <w:t>постановление Адми</w:t>
      </w:r>
      <w:r w:rsidR="0009023D">
        <w:rPr>
          <w:sz w:val="26"/>
          <w:szCs w:val="26"/>
          <w:u w:val="single"/>
        </w:rPr>
        <w:t xml:space="preserve">нистрации города Заречного </w:t>
      </w:r>
      <w:r w:rsidR="00113D25" w:rsidRPr="000C7F1B">
        <w:rPr>
          <w:sz w:val="24"/>
          <w:szCs w:val="24"/>
          <w:u w:val="single"/>
        </w:rPr>
        <w:t xml:space="preserve">от </w:t>
      </w:r>
      <w:r w:rsidR="00113D25" w:rsidRPr="000332A6">
        <w:rPr>
          <w:sz w:val="24"/>
          <w:szCs w:val="24"/>
          <w:u w:val="single"/>
        </w:rPr>
        <w:t>26</w:t>
      </w:r>
      <w:r w:rsidR="00113D25">
        <w:rPr>
          <w:sz w:val="24"/>
          <w:szCs w:val="24"/>
          <w:u w:val="single"/>
        </w:rPr>
        <w:t xml:space="preserve">.11.2014 №2529 </w:t>
      </w:r>
      <w:r w:rsidR="00113D25" w:rsidRPr="006A4E0E">
        <w:rPr>
          <w:sz w:val="24"/>
          <w:szCs w:val="24"/>
          <w:u w:val="single"/>
        </w:rPr>
        <w:t>«</w:t>
      </w:r>
      <w:r w:rsidR="00113D25">
        <w:rPr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«Прием заявок на участие в ярмарке, организуемой Администрацией г</w:t>
      </w:r>
      <w:proofErr w:type="gramStart"/>
      <w:r w:rsidR="00113D25">
        <w:rPr>
          <w:sz w:val="24"/>
          <w:szCs w:val="24"/>
          <w:u w:val="single"/>
        </w:rPr>
        <w:t>.З</w:t>
      </w:r>
      <w:proofErr w:type="gramEnd"/>
      <w:r w:rsidR="00113D25">
        <w:rPr>
          <w:sz w:val="24"/>
          <w:szCs w:val="24"/>
          <w:u w:val="single"/>
        </w:rPr>
        <w:t>аречного, на территории города Заречного Пензенской области</w:t>
      </w:r>
      <w:r w:rsidR="00113D25" w:rsidRPr="006A4E0E">
        <w:rPr>
          <w:sz w:val="24"/>
          <w:szCs w:val="24"/>
          <w:u w:val="single"/>
        </w:rPr>
        <w:t>»</w:t>
      </w:r>
      <w:r w:rsidR="00113D25" w:rsidRPr="006A4E0E">
        <w:rPr>
          <w:sz w:val="24"/>
          <w:szCs w:val="24"/>
        </w:rPr>
        <w:t xml:space="preserve"> </w:t>
      </w:r>
    </w:p>
    <w:p w:rsidR="007A3012" w:rsidRPr="00A20C10" w:rsidRDefault="007A3012" w:rsidP="00113D25">
      <w:pPr>
        <w:jc w:val="both"/>
        <w:rPr>
          <w:sz w:val="26"/>
          <w:szCs w:val="26"/>
        </w:rPr>
      </w:pPr>
      <w:r w:rsidRPr="00A20C10">
        <w:rPr>
          <w:sz w:val="26"/>
          <w:szCs w:val="26"/>
        </w:rPr>
        <w:t>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09023D"/>
    <w:rsid w:val="00113D25"/>
    <w:rsid w:val="004D354B"/>
    <w:rsid w:val="0055659E"/>
    <w:rsid w:val="00765999"/>
    <w:rsid w:val="007A3012"/>
    <w:rsid w:val="007D30D4"/>
    <w:rsid w:val="00824103"/>
    <w:rsid w:val="008D7BF5"/>
    <w:rsid w:val="00A374DA"/>
    <w:rsid w:val="00C90C04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2016-11-07T08:33:00Z</dcterms:created>
  <dcterms:modified xsi:type="dcterms:W3CDTF">2016-11-07T08:33:00Z</dcterms:modified>
</cp:coreProperties>
</file>